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DC51D0" w14:textId="64EE78C1" w:rsidR="00406AE2" w:rsidRPr="00F36746" w:rsidRDefault="00D241D4" w:rsidP="00BE14D4">
      <w:pPr>
        <w:bidi/>
        <w:spacing w:after="0" w:line="240" w:lineRule="auto"/>
        <w:jc w:val="center"/>
        <w:rPr>
          <w:color w:val="0070C0"/>
          <w:sz w:val="32"/>
          <w:szCs w:val="32"/>
          <w:rtl/>
          <w:lang w:bidi="fa-IR"/>
        </w:rPr>
      </w:pPr>
      <w:r>
        <w:rPr>
          <w:noProof/>
        </w:rPr>
        <w:drawing>
          <wp:inline distT="0" distB="0" distL="0" distR="0" wp14:anchorId="1EF3F36B" wp14:editId="00031AF9">
            <wp:extent cx="679619" cy="1051560"/>
            <wp:effectExtent l="0" t="0" r="0" b="0"/>
            <wp:docPr id="175876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9619" cy="1051560"/>
                    </a:xfrm>
                    <a:prstGeom prst="rect">
                      <a:avLst/>
                    </a:prstGeom>
                    <a:noFill/>
                    <a:ln>
                      <a:noFill/>
                    </a:ln>
                  </pic:spPr>
                </pic:pic>
              </a:graphicData>
            </a:graphic>
          </wp:inline>
        </w:drawing>
      </w:r>
    </w:p>
    <w:p w14:paraId="03D3352B" w14:textId="77777777" w:rsidR="00F36746" w:rsidRPr="00F36746" w:rsidRDefault="00F36746" w:rsidP="00F36746">
      <w:pPr>
        <w:spacing w:after="0" w:line="240" w:lineRule="auto"/>
        <w:jc w:val="center"/>
        <w:rPr>
          <w:rFonts w:asciiTheme="majorBidi" w:hAnsiTheme="majorBidi" w:cstheme="majorBidi"/>
          <w:color w:val="0070C0"/>
          <w:sz w:val="24"/>
          <w:lang w:bidi="fa-IR"/>
        </w:rPr>
      </w:pPr>
      <w:bookmarkStart w:id="0" w:name="_Toc504581696"/>
      <w:bookmarkStart w:id="1" w:name="_Toc505528802"/>
      <w:r w:rsidRPr="00F36746">
        <w:rPr>
          <w:rFonts w:asciiTheme="majorBidi" w:hAnsiTheme="majorBidi" w:cstheme="majorBidi"/>
          <w:color w:val="0070C0"/>
          <w:sz w:val="24"/>
          <w:lang w:bidi="fa-IR"/>
        </w:rPr>
        <w:t>Islamic Azad University, South Tehran branch</w:t>
      </w:r>
    </w:p>
    <w:p w14:paraId="58AB5563"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3FF79B98"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1918EDE3" w14:textId="77777777" w:rsidR="00F36746" w:rsidRPr="00F36746" w:rsidRDefault="00F36746" w:rsidP="00F36746">
      <w:pPr>
        <w:spacing w:after="0" w:line="240" w:lineRule="auto"/>
        <w:jc w:val="center"/>
        <w:rPr>
          <w:rFonts w:asciiTheme="majorBidi" w:hAnsiTheme="majorBidi" w:cstheme="majorBidi"/>
          <w:color w:val="0070C0"/>
          <w:sz w:val="24"/>
          <w:lang w:bidi="fa-IR"/>
        </w:rPr>
      </w:pPr>
      <w:r w:rsidRPr="00F36746">
        <w:rPr>
          <w:rFonts w:asciiTheme="majorBidi" w:hAnsiTheme="majorBidi" w:cstheme="majorBidi"/>
          <w:color w:val="0070C0"/>
          <w:sz w:val="24"/>
          <w:lang w:bidi="fa-IR"/>
        </w:rPr>
        <w:t>Seminar report on machine vision</w:t>
      </w:r>
    </w:p>
    <w:p w14:paraId="6C6AE4DE" w14:textId="77777777" w:rsidR="00F36746" w:rsidRPr="00F36746" w:rsidRDefault="00F36746" w:rsidP="00F36746">
      <w:pPr>
        <w:spacing w:after="0" w:line="240" w:lineRule="auto"/>
        <w:jc w:val="center"/>
        <w:rPr>
          <w:rFonts w:asciiTheme="majorBidi" w:hAnsiTheme="majorBidi" w:cstheme="majorBidi"/>
          <w:color w:val="0070C0"/>
          <w:sz w:val="24"/>
          <w:lang w:bidi="fa-IR"/>
        </w:rPr>
      </w:pPr>
      <w:r w:rsidRPr="00F36746">
        <w:rPr>
          <w:rFonts w:asciiTheme="majorBidi" w:hAnsiTheme="majorBidi" w:cstheme="majorBidi"/>
          <w:color w:val="0070C0"/>
          <w:sz w:val="24"/>
          <w:lang w:bidi="fa-IR"/>
        </w:rPr>
        <w:t>Master's degree in bioelectrical medical engineering</w:t>
      </w:r>
    </w:p>
    <w:p w14:paraId="5BDB1CD2"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7FED8E02"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576DEE3E"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2F59A2C1"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1CC5A4FA"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6556BCA5"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4B8FFE20" w14:textId="4DC2C514" w:rsidR="00F36746" w:rsidRPr="00F36746" w:rsidRDefault="00F36746" w:rsidP="00F36746">
      <w:pPr>
        <w:spacing w:after="0" w:line="240" w:lineRule="auto"/>
        <w:jc w:val="center"/>
        <w:rPr>
          <w:rFonts w:asciiTheme="majorBidi" w:hAnsiTheme="majorBidi" w:cstheme="majorBidi"/>
          <w:color w:val="0070C0"/>
          <w:sz w:val="24"/>
          <w:lang w:bidi="fa-IR"/>
        </w:rPr>
      </w:pPr>
      <w:r w:rsidRPr="00F36746">
        <w:rPr>
          <w:rFonts w:asciiTheme="majorBidi" w:hAnsiTheme="majorBidi" w:cstheme="majorBidi"/>
          <w:color w:val="0070C0"/>
          <w:sz w:val="24"/>
          <w:lang w:bidi="fa-IR"/>
        </w:rPr>
        <w:t>Title</w:t>
      </w:r>
    </w:p>
    <w:p w14:paraId="6E14F8F3" w14:textId="77777777" w:rsidR="00F36746" w:rsidRPr="00F36746" w:rsidRDefault="00F36746" w:rsidP="00F36746">
      <w:pPr>
        <w:spacing w:after="0" w:line="240" w:lineRule="auto"/>
        <w:jc w:val="center"/>
        <w:rPr>
          <w:rFonts w:asciiTheme="majorBidi" w:hAnsiTheme="majorBidi" w:cstheme="majorBidi"/>
          <w:color w:val="0070C0"/>
          <w:sz w:val="24"/>
          <w:lang w:bidi="fa-IR"/>
        </w:rPr>
      </w:pPr>
      <w:r w:rsidRPr="00F36746">
        <w:rPr>
          <w:rFonts w:asciiTheme="majorBidi" w:hAnsiTheme="majorBidi" w:cstheme="majorBidi"/>
          <w:color w:val="0070C0"/>
          <w:sz w:val="24"/>
          <w:lang w:bidi="fa-IR"/>
        </w:rPr>
        <w:t>Automation of Brain Tumor Identification using EfficientNet on Magnetic Resonance Images</w:t>
      </w:r>
    </w:p>
    <w:p w14:paraId="359F6EA0"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4063BCC7"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4D4DF12A"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4229AE0D"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540701BD"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2BDA8169"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78A35323" w14:textId="77777777" w:rsidR="00F36746" w:rsidRPr="00F36746" w:rsidRDefault="00F36746" w:rsidP="00F36746">
      <w:pPr>
        <w:spacing w:after="0" w:line="240" w:lineRule="auto"/>
        <w:jc w:val="center"/>
        <w:rPr>
          <w:rFonts w:asciiTheme="majorBidi" w:hAnsiTheme="majorBidi" w:cstheme="majorBidi"/>
          <w:color w:val="0070C0"/>
          <w:sz w:val="24"/>
          <w:lang w:bidi="fa-IR"/>
        </w:rPr>
      </w:pPr>
      <w:r w:rsidRPr="00F36746">
        <w:rPr>
          <w:rFonts w:asciiTheme="majorBidi" w:hAnsiTheme="majorBidi" w:cstheme="majorBidi"/>
          <w:color w:val="0070C0"/>
          <w:sz w:val="24"/>
          <w:lang w:bidi="fa-IR"/>
        </w:rPr>
        <w:t>Writer:</w:t>
      </w:r>
    </w:p>
    <w:p w14:paraId="2CB9562F" w14:textId="77777777" w:rsidR="00F36746" w:rsidRPr="00F36746" w:rsidRDefault="00F36746" w:rsidP="00F36746">
      <w:pPr>
        <w:spacing w:after="0" w:line="240" w:lineRule="auto"/>
        <w:jc w:val="center"/>
        <w:rPr>
          <w:rFonts w:asciiTheme="majorBidi" w:hAnsiTheme="majorBidi" w:cstheme="majorBidi"/>
          <w:color w:val="0070C0"/>
          <w:sz w:val="24"/>
          <w:lang w:bidi="fa-IR"/>
        </w:rPr>
      </w:pPr>
      <w:r w:rsidRPr="00F36746">
        <w:rPr>
          <w:rFonts w:asciiTheme="majorBidi" w:hAnsiTheme="majorBidi" w:cstheme="majorBidi"/>
          <w:color w:val="0070C0"/>
          <w:sz w:val="24"/>
          <w:lang w:bidi="fa-IR"/>
        </w:rPr>
        <w:t>Narjes Firuzi</w:t>
      </w:r>
    </w:p>
    <w:p w14:paraId="5D2C1546"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7F391437" w14:textId="77777777" w:rsidR="00F36746" w:rsidRPr="00F36746" w:rsidRDefault="00F36746" w:rsidP="00F36746">
      <w:pPr>
        <w:spacing w:after="0" w:line="240" w:lineRule="auto"/>
        <w:jc w:val="center"/>
        <w:rPr>
          <w:rFonts w:asciiTheme="majorBidi" w:hAnsiTheme="majorBidi" w:cstheme="majorBidi"/>
          <w:color w:val="0070C0"/>
          <w:sz w:val="24"/>
          <w:rtl/>
          <w:lang w:bidi="fa-IR"/>
        </w:rPr>
      </w:pPr>
    </w:p>
    <w:p w14:paraId="4BC97080" w14:textId="77777777" w:rsidR="00F36746" w:rsidRPr="00F36746" w:rsidRDefault="00F36746" w:rsidP="00F36746">
      <w:pPr>
        <w:spacing w:after="0" w:line="240" w:lineRule="auto"/>
        <w:jc w:val="center"/>
        <w:rPr>
          <w:rFonts w:asciiTheme="majorBidi" w:hAnsiTheme="majorBidi" w:cstheme="majorBidi"/>
          <w:color w:val="0070C0"/>
          <w:sz w:val="36"/>
          <w:szCs w:val="36"/>
          <w:rtl/>
          <w:lang w:bidi="fa-IR"/>
        </w:rPr>
      </w:pPr>
    </w:p>
    <w:p w14:paraId="09EDB558" w14:textId="77777777" w:rsidR="00F36746" w:rsidRPr="00F36746" w:rsidRDefault="00F36746" w:rsidP="00F36746">
      <w:pPr>
        <w:spacing w:after="0" w:line="240" w:lineRule="auto"/>
        <w:jc w:val="center"/>
        <w:rPr>
          <w:rFonts w:asciiTheme="majorBidi" w:hAnsiTheme="majorBidi" w:cstheme="majorBidi"/>
          <w:color w:val="0070C0"/>
          <w:sz w:val="36"/>
          <w:szCs w:val="36"/>
          <w:rtl/>
          <w:lang w:bidi="fa-IR"/>
        </w:rPr>
      </w:pPr>
    </w:p>
    <w:p w14:paraId="7F52B872" w14:textId="77777777" w:rsidR="00F36746" w:rsidRPr="00F36746" w:rsidRDefault="00F36746" w:rsidP="00F36746">
      <w:pPr>
        <w:spacing w:after="0" w:line="240" w:lineRule="auto"/>
        <w:jc w:val="center"/>
        <w:rPr>
          <w:rFonts w:asciiTheme="majorBidi" w:hAnsiTheme="majorBidi" w:cstheme="majorBidi"/>
          <w:color w:val="0070C0"/>
          <w:sz w:val="36"/>
          <w:szCs w:val="36"/>
          <w:rtl/>
          <w:lang w:bidi="fa-IR"/>
        </w:rPr>
      </w:pPr>
    </w:p>
    <w:p w14:paraId="237AF88F" w14:textId="77777777" w:rsidR="00F36746" w:rsidRPr="00F36746" w:rsidRDefault="00F36746" w:rsidP="00F36746">
      <w:pPr>
        <w:spacing w:after="0" w:line="240" w:lineRule="auto"/>
        <w:jc w:val="center"/>
        <w:rPr>
          <w:rFonts w:asciiTheme="majorBidi" w:hAnsiTheme="majorBidi" w:cstheme="majorBidi"/>
          <w:color w:val="0070C0"/>
          <w:sz w:val="36"/>
          <w:szCs w:val="36"/>
          <w:rtl/>
          <w:lang w:bidi="fa-IR"/>
        </w:rPr>
      </w:pPr>
    </w:p>
    <w:p w14:paraId="5B875194" w14:textId="3F9E4544" w:rsidR="00012037" w:rsidRPr="00F36746" w:rsidRDefault="00F36746" w:rsidP="00F36746">
      <w:pPr>
        <w:bidi/>
        <w:spacing w:after="0" w:line="240" w:lineRule="auto"/>
        <w:jc w:val="center"/>
        <w:rPr>
          <w:rFonts w:asciiTheme="majorBidi" w:hAnsiTheme="majorBidi" w:cstheme="majorBidi"/>
          <w:b/>
          <w:bCs/>
          <w:color w:val="0070C0"/>
          <w:sz w:val="28"/>
          <w:szCs w:val="28"/>
          <w:rtl/>
        </w:rPr>
        <w:sectPr w:rsidR="00012037" w:rsidRPr="00F36746" w:rsidSect="00FE1726">
          <w:footerReference w:type="default" r:id="rId9"/>
          <w:footerReference w:type="first" r:id="rId10"/>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fmt="upperRoman" w:start="1"/>
          <w:cols w:space="720"/>
          <w:docGrid w:linePitch="360"/>
        </w:sectPr>
      </w:pPr>
      <w:r w:rsidRPr="00F36746">
        <w:rPr>
          <w:rFonts w:asciiTheme="majorBidi" w:hAnsiTheme="majorBidi" w:cstheme="majorBidi"/>
          <w:color w:val="0070C0"/>
          <w:sz w:val="36"/>
          <w:szCs w:val="36"/>
          <w:lang w:bidi="fa-IR"/>
        </w:rPr>
        <w:t>Spring 1403</w:t>
      </w:r>
    </w:p>
    <w:bookmarkEnd w:id="0"/>
    <w:bookmarkEnd w:id="1"/>
    <w:p w14:paraId="149DA7FC" w14:textId="77777777" w:rsidR="00F36746" w:rsidRPr="00F36746" w:rsidRDefault="00F36746" w:rsidP="00F36746">
      <w:pPr>
        <w:spacing w:after="0"/>
        <w:rPr>
          <w:color w:val="0070C0"/>
          <w:sz w:val="20"/>
          <w:szCs w:val="20"/>
        </w:rPr>
      </w:pPr>
      <w:r w:rsidRPr="00F36746">
        <w:rPr>
          <w:color w:val="0070C0"/>
          <w:sz w:val="20"/>
          <w:szCs w:val="20"/>
        </w:rPr>
        <w:lastRenderedPageBreak/>
        <w:t>Abstract</w:t>
      </w:r>
    </w:p>
    <w:p w14:paraId="7F421BBA" w14:textId="77777777" w:rsidR="00F36746" w:rsidRPr="00F36746" w:rsidRDefault="00F36746" w:rsidP="00F36746">
      <w:pPr>
        <w:spacing w:after="0"/>
        <w:rPr>
          <w:color w:val="0070C0"/>
          <w:sz w:val="20"/>
          <w:szCs w:val="20"/>
        </w:rPr>
      </w:pPr>
      <w:r w:rsidRPr="00F36746">
        <w:rPr>
          <w:color w:val="0070C0"/>
          <w:sz w:val="20"/>
          <w:szCs w:val="20"/>
        </w:rPr>
        <w:t>The general method for classifying brain tumors is through a biopsy, but a biopsy is only done after surgery in which a small piece of tissue is removed from the brain and examined under a microscope to determine whether it is a tumor. Due to the advancement of technology, especially in machine learning and artificial intelligence, it is possible for us to determine and classify the tumor without performing any surgery and to provide the available data from different MRI images to the device for classification. Through our work, we presented a technique for detecting tumors using EfficientNet, a pre-trained model using a transfer learning approach. This article focuses on three models from the EfficientNet family of models, namely 2EfficientNet-B, 3EfficientNet-B and 4EfficientNet-B. The proposed framework not only uses the pre-trained model to improve the training performance of a better model, but also uses thresholding to improve the dataset for better accuracy and data augmentation to increase the number of images in the dataset. The preliminary result shows that the EfficientNet family of models performs better than the previous CNN architectures because it uses the composite coefficient to scale all dimensions of depth, width and resolution of the image with a fixed ratio. The results also showed that by scaling the baseline architecture, the model is able to capture complex features and as a result the overall performance of the model is improved.</w:t>
      </w:r>
    </w:p>
    <w:p w14:paraId="262E9CB8" w14:textId="77777777" w:rsidR="00F36746" w:rsidRPr="00F36746" w:rsidRDefault="00F36746" w:rsidP="00F36746">
      <w:pPr>
        <w:spacing w:after="0"/>
        <w:rPr>
          <w:color w:val="0070C0"/>
          <w:sz w:val="20"/>
          <w:szCs w:val="20"/>
          <w:rtl/>
        </w:rPr>
      </w:pPr>
    </w:p>
    <w:p w14:paraId="653EF2EB" w14:textId="77777777" w:rsidR="00F36746" w:rsidRPr="00F36746" w:rsidRDefault="00F36746" w:rsidP="00F36746">
      <w:pPr>
        <w:spacing w:after="0"/>
        <w:rPr>
          <w:color w:val="0070C0"/>
          <w:sz w:val="20"/>
          <w:szCs w:val="20"/>
          <w:rtl/>
        </w:rPr>
      </w:pPr>
    </w:p>
    <w:p w14:paraId="2891F8BC" w14:textId="3AFA046D" w:rsidR="00B0779C" w:rsidRPr="00E137C5" w:rsidRDefault="00F36746" w:rsidP="00F36746">
      <w:pPr>
        <w:spacing w:after="0"/>
        <w:rPr>
          <w:b/>
          <w:bCs/>
          <w:lang w:bidi="fa-IR"/>
        </w:rPr>
      </w:pPr>
      <w:r w:rsidRPr="00F36746">
        <w:rPr>
          <w:color w:val="0070C0"/>
          <w:sz w:val="20"/>
          <w:szCs w:val="20"/>
        </w:rPr>
        <w:t>Keywords: transfer learning (TL); data augmentation; deep learning; Brain Tumor; Convolutional neural network</w:t>
      </w:r>
      <w:r w:rsidR="00B0779C" w:rsidRPr="00E137C5">
        <w:rPr>
          <w:b/>
          <w:bCs/>
          <w:rtl/>
          <w:lang w:bidi="fa-IR"/>
        </w:rPr>
        <w:br w:type="page"/>
      </w:r>
    </w:p>
    <w:p w14:paraId="02FFFE72" w14:textId="77777777" w:rsidR="00091131" w:rsidRDefault="00091131" w:rsidP="00F40CC8">
      <w:pPr>
        <w:pStyle w:val="TOC1"/>
        <w:spacing w:line="276" w:lineRule="auto"/>
        <w:rPr>
          <w:rtl/>
        </w:rPr>
        <w:sectPr w:rsidR="00091131" w:rsidSect="00FE1726">
          <w:pgSz w:w="12240" w:h="15840"/>
          <w:pgMar w:top="1701" w:right="1987" w:bottom="1701"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fmt="upperRoman" w:start="1"/>
          <w:cols w:space="720"/>
          <w:docGrid w:linePitch="360"/>
        </w:sectPr>
      </w:pPr>
    </w:p>
    <w:p w14:paraId="48507FF3" w14:textId="77777777" w:rsidR="00F36746" w:rsidRPr="001F0AB2" w:rsidRDefault="00F36746" w:rsidP="00F36746">
      <w:pPr>
        <w:rPr>
          <w:color w:val="0070C0"/>
          <w:lang w:bidi="fa-IR"/>
        </w:rPr>
      </w:pPr>
      <w:bookmarkStart w:id="2" w:name="_Toc51392919"/>
      <w:bookmarkStart w:id="3" w:name="_Toc51393058"/>
      <w:bookmarkStart w:id="4" w:name="_Toc51393176"/>
      <w:bookmarkStart w:id="5" w:name="_Toc51393261"/>
      <w:bookmarkStart w:id="6" w:name="_Toc51393328"/>
      <w:bookmarkStart w:id="7" w:name="_Toc51393577"/>
      <w:bookmarkStart w:id="8" w:name="_Toc171180804"/>
      <w:r w:rsidRPr="001F0AB2">
        <w:rPr>
          <w:color w:val="0070C0"/>
          <w:sz w:val="54"/>
          <w:szCs w:val="56"/>
          <w:lang w:bidi="fa-IR"/>
        </w:rPr>
        <w:lastRenderedPageBreak/>
        <w:t>C</w:t>
      </w:r>
      <w:r w:rsidRPr="001F0AB2">
        <w:rPr>
          <w:color w:val="0070C0"/>
          <w:lang w:bidi="fa-IR"/>
        </w:rPr>
        <w:t>hapter 1. Statement of the problem and the necessity of doing research</w:t>
      </w:r>
    </w:p>
    <w:p w14:paraId="53497414" w14:textId="77777777" w:rsidR="00F36746" w:rsidRPr="001F0AB2" w:rsidRDefault="00F36746" w:rsidP="00F36746">
      <w:pPr>
        <w:rPr>
          <w:color w:val="0070C0"/>
          <w:lang w:bidi="fa-IR"/>
        </w:rPr>
      </w:pPr>
      <w:r w:rsidRPr="001F0AB2">
        <w:rPr>
          <w:color w:val="0070C0"/>
          <w:rtl/>
          <w:lang w:bidi="fa-IR"/>
        </w:rPr>
        <w:t xml:space="preserve">1-1 </w:t>
      </w:r>
      <w:r w:rsidRPr="001F0AB2">
        <w:rPr>
          <w:color w:val="0070C0"/>
          <w:lang w:bidi="fa-IR"/>
        </w:rPr>
        <w:t>Preface</w:t>
      </w:r>
    </w:p>
    <w:p w14:paraId="4BDBC1C3" w14:textId="77777777" w:rsidR="00F36746" w:rsidRPr="001F0AB2" w:rsidRDefault="00F36746" w:rsidP="00F36746">
      <w:pPr>
        <w:rPr>
          <w:color w:val="0070C0"/>
          <w:sz w:val="10"/>
          <w:szCs w:val="12"/>
        </w:rPr>
      </w:pPr>
      <w:r w:rsidRPr="001F0AB2">
        <w:rPr>
          <w:color w:val="0070C0"/>
          <w:lang w:bidi="fa-IR"/>
        </w:rPr>
        <w:t xml:space="preserve">The use of machine learning in the field of biomedical sciences is quite efficient because machine learning can describe data better than biomedical models. It not only provides engineering solutions, but can be useful for advanced understanding. One of these is the use of machine learning in brain tumor diagnosis. Scientists are still working on a foolproof cure for cancer at any stage of severity, but early cancer detection may help prevent death. Tumors are of two types, benign and malignant. Benign tumors are non-cancerous and do not metastasize, meaning they do not have the ability to spread throughout the body. On the other hand, malignant tumors are cancerous, they can invade nearby tissues and spread throughout the body, forming other secondary tumors. Different imaging technologies are used to obtain the information needed for brain tumors, such as positron emission tomography (PET). PET), magnetic resonance imaging (MRI) and computed tomography (CT). Among all these technologies, MRI is the most widely used technique due to its beneficial properties. The use of 2D and 3D formats in MRI provides information about the shape, location, size and type of the brain. With the development of a computer-aided diagnosis (CAD) for automatic brain tumor detection, the workload of manual review of images, which is a confusing and time-consuming process, is significantly reduced. obtained from MRI is a challenging problem to overcome. Using the traditional method of machine learning (ML) techniques for classification, the features must be extracted manually, while CNN models can automatically extract the corresponding features, thus significantly improving the performance. they forgive However, acquiring a large amount of data to train a model based on deep learning is a challenge. To overcome this, this work presents a solution to use the concept of transfer learning to train a model on a large dataset and use that trained model with a dataset of brain images obtained from MRI to improve the accuracy and performance of the model. did In recent times, various works and researches have been carried out on brain tumor diagnosis using MRI to develop an automatic classification solution with high accuracy and performance. However, considering the contrast and texture changes of different shapes, it is still a challenge. By learning the deep representations for each pixel based on each of its methods (T1, T1c, T2, and Flair), it performed pixel classifications and then combined them to create a multimodal representation for each pixel, and the classification using It is carried out by CNN. The model achieves 67% accuracy. By using 1 CNN layer with 64 characteristic maps and 16 capsules of the original type, the accuracy of 86.56% was achieved. Saxena et al [16] suggested using pre-trained models including Vgg16, InceptionV3 and ResNet50. The highest accuracy of 95% was achieved with ResNet50 among all transfer learning methods used. Using CNN-LSTM, the highest accuracy of 84% was obtained with VggNet-LSTM by Shahzadi et al. . Using Singular Value Decomposition (SVD) for 18 classification, the accuracy of 96.66% was achieved. However, the dataset used by them only had 20 normal and 50 abnormal </w:t>
      </w:r>
      <w:r w:rsidRPr="001F0AB2">
        <w:rPr>
          <w:color w:val="0070C0"/>
          <w:lang w:bidi="fa-IR"/>
        </w:rPr>
        <w:lastRenderedPageBreak/>
        <w:t>data. Mohsen et al. [19] proposed to combine Discrete Wavelet Transform (DWT), which is a powerful tool for feature extraction and Principal Component Analysis (PCA), with a deep neural network classifier with an accuracy of 93.94%. They suggested that a model improved to be used to diagnose brain tumors. They designed this improved model using ResNet-50 as the base model, from which the last 5 layers were removed and 10 new layers were added, and the number of layers was increased from 177 to 182. Additional layers added were Relu, BatchNormalization, Dropout respectively. , fully connected, Relu, Max pooling, fully connected, classification and softmax layers. In this system, they achieved a maximum accuracy of 97.01%.</w:t>
      </w:r>
      <w:r w:rsidR="00D53063" w:rsidRPr="001F0AB2">
        <w:rPr>
          <w:rFonts w:hint="cs"/>
          <w:color w:val="0070C0"/>
          <w:sz w:val="10"/>
          <w:szCs w:val="12"/>
          <w:rtl/>
        </w:rPr>
        <w:t>1</w:t>
      </w:r>
    </w:p>
    <w:bookmarkEnd w:id="2"/>
    <w:bookmarkEnd w:id="3"/>
    <w:bookmarkEnd w:id="4"/>
    <w:bookmarkEnd w:id="5"/>
    <w:bookmarkEnd w:id="6"/>
    <w:bookmarkEnd w:id="7"/>
    <w:bookmarkEnd w:id="8"/>
    <w:p w14:paraId="4E0EA6B0" w14:textId="77777777" w:rsidR="00F36746" w:rsidRPr="001F0AB2" w:rsidRDefault="00F36746" w:rsidP="00F36746">
      <w:pPr>
        <w:rPr>
          <w:color w:val="0070C0"/>
        </w:rPr>
      </w:pPr>
      <w:r w:rsidRPr="001F0AB2">
        <w:rPr>
          <w:color w:val="0070C0"/>
        </w:rPr>
        <w:t>1-2 statement of the problem</w:t>
      </w:r>
    </w:p>
    <w:p w14:paraId="231D80E3" w14:textId="77777777" w:rsidR="00F36746" w:rsidRPr="001F0AB2" w:rsidRDefault="00F36746" w:rsidP="00F36746">
      <w:pPr>
        <w:rPr>
          <w:color w:val="0070C0"/>
        </w:rPr>
      </w:pPr>
      <w:r w:rsidRPr="001F0AB2">
        <w:rPr>
          <w:color w:val="0070C0"/>
        </w:rPr>
        <w:t>A brain tumor is an abnormal mass in the brain that can be benign or malignant depending on the nature of the constituent cells. The origin of the tumor may be from the brain tissue, or it may spread to the brain from another place, or it may metastasize. A brain tumor, in other words, is a hard and dense intracranial neoplasm, or a tumor of abnormal cell growth, inside the brain or central spinal canal.</w:t>
      </w:r>
    </w:p>
    <w:p w14:paraId="3DE63ADD" w14:textId="77777777" w:rsidR="00F36746" w:rsidRPr="001F0AB2" w:rsidRDefault="00F36746" w:rsidP="00F36746">
      <w:pPr>
        <w:rPr>
          <w:color w:val="0070C0"/>
        </w:rPr>
      </w:pPr>
      <w:r w:rsidRPr="001F0AB2">
        <w:rPr>
          <w:color w:val="0070C0"/>
        </w:rPr>
        <w:t>Brain tumors include all intracranial tumors or tumors in the central spinal canal. These tumors arise through uncontrolled and abnormal cell division, and are usually either in the brain itself (including: neurons, glial cells (astrocytes, oligodendrocytes, ependymal cells, Schwann myelin-producing cells), lymphatic tissue, blood vessels). blood), or in cranial nerves, meninges, skull, pituitary gland and pineal gland. Also, these tumors can be the result of the spread of malignancies that have primarily involved other organs, in which case it is called a metastatic or metastatic tumor.</w:t>
      </w:r>
    </w:p>
    <w:p w14:paraId="446D052E" w14:textId="77777777" w:rsidR="00F36746" w:rsidRPr="001F0AB2" w:rsidRDefault="00F36746" w:rsidP="00F36746">
      <w:pPr>
        <w:rPr>
          <w:color w:val="0070C0"/>
        </w:rPr>
      </w:pPr>
      <w:r w:rsidRPr="001F0AB2">
        <w:rPr>
          <w:color w:val="0070C0"/>
        </w:rPr>
        <w:t>Although any brain tumor is inherently serious and life-threatening due to its aggressive and spreading nature in the limited space of the skull, brain tumors (even their malignant types) are not always fatal. Brain tumors or intracranial tumors can be cancerous (malignant) or non-cancerous (benign); However, the definition of a malignant or benign neoplasm in the brain is different from the definitions that are commonly used in other types of cancerous or non-cancerous tumors involving other parts of the body.</w:t>
      </w:r>
    </w:p>
    <w:p w14:paraId="627A627E" w14:textId="4213657D" w:rsidR="00237470" w:rsidRPr="001F0AB2" w:rsidRDefault="00F36746" w:rsidP="00F36746">
      <w:pPr>
        <w:rPr>
          <w:color w:val="0070C0"/>
        </w:rPr>
      </w:pPr>
      <w:r w:rsidRPr="001F0AB2">
        <w:rPr>
          <w:color w:val="0070C0"/>
        </w:rPr>
        <w:t>The degree of threat of a tumor depends on a combination of various factors, such as: type of tumor, location and size of the tumor, and how it spreads and develops. Since the brain is completely covered by the skull, rapid and early diagnosis of brain tumor is only possible if paraclinical tools and appropriate diagnostic tools that define the condition of the intracranial cavity are available and quickly be employed But usually, the diagnosis of brain tumor occurs in the advanced stages of the disease and when the presence of the tumor has caused unexplained symptoms and signs in the patient.</w:t>
      </w:r>
      <w:r w:rsidR="00C4625E" w:rsidRPr="001F0AB2">
        <w:rPr>
          <w:rFonts w:hint="cs"/>
          <w:color w:val="0070C0"/>
          <w:rtl/>
        </w:rPr>
        <w:t xml:space="preserve"> </w:t>
      </w:r>
    </w:p>
    <w:p w14:paraId="6E35C182" w14:textId="175B9F40" w:rsidR="00F36746" w:rsidRPr="001F0AB2" w:rsidRDefault="00F36746" w:rsidP="00F36746">
      <w:pPr>
        <w:rPr>
          <w:color w:val="0070C0"/>
        </w:rPr>
      </w:pPr>
    </w:p>
    <w:p w14:paraId="6273142D" w14:textId="77777777" w:rsidR="00F36746" w:rsidRPr="001F0AB2" w:rsidRDefault="00F36746" w:rsidP="00F36746">
      <w:pPr>
        <w:spacing w:after="0"/>
        <w:rPr>
          <w:color w:val="0070C0"/>
        </w:rPr>
      </w:pPr>
      <w:r w:rsidRPr="001F0AB2">
        <w:rPr>
          <w:color w:val="0070C0"/>
        </w:rPr>
        <w:lastRenderedPageBreak/>
        <w:t>The importance and necessity of conducting research</w:t>
      </w:r>
    </w:p>
    <w:p w14:paraId="73D9F3DC" w14:textId="77777777" w:rsidR="00F36746" w:rsidRPr="001F0AB2" w:rsidRDefault="00F36746" w:rsidP="00F36746">
      <w:pPr>
        <w:spacing w:after="0"/>
        <w:rPr>
          <w:color w:val="0070C0"/>
        </w:rPr>
      </w:pPr>
      <w:r w:rsidRPr="001F0AB2">
        <w:rPr>
          <w:color w:val="0070C0"/>
        </w:rPr>
        <w:t>Brain cancer is still something that doctors and scientists are fighting. Of course, it is also true that with special treatments, the lifespan of brain cancer patients increases. However, it is closer to the truth that all treatments try to make a person's life easier by eliminating the symptoms. In some cases, the treatment can lead to something unexpected, but it is better to try the remedies.</w:t>
      </w:r>
    </w:p>
    <w:p w14:paraId="0B6D463F" w14:textId="77777777" w:rsidR="00F36746" w:rsidRPr="001F0AB2" w:rsidRDefault="00F36746" w:rsidP="00F36746">
      <w:pPr>
        <w:spacing w:after="0"/>
        <w:rPr>
          <w:color w:val="0070C0"/>
        </w:rPr>
      </w:pPr>
      <w:r w:rsidRPr="001F0AB2">
        <w:rPr>
          <w:rFonts w:cs="Times New Roman" w:hint="cs"/>
          <w:color w:val="0070C0"/>
          <w:rtl/>
        </w:rPr>
        <w:t>•</w:t>
      </w:r>
      <w:r w:rsidRPr="001F0AB2">
        <w:rPr>
          <w:color w:val="0070C0"/>
          <w:rtl/>
        </w:rPr>
        <w:t xml:space="preserve"> </w:t>
      </w:r>
      <w:r w:rsidRPr="001F0AB2">
        <w:rPr>
          <w:color w:val="0070C0"/>
        </w:rPr>
        <w:t>Chemotherapy and surgery are the most common treatment options. In cases of benign brain tumors, surgery may be completely successful. There are many people who were treated after the operation and were able to return to their normal lives.</w:t>
      </w:r>
    </w:p>
    <w:p w14:paraId="7A2C9428" w14:textId="77777777" w:rsidR="00F36746" w:rsidRPr="001F0AB2" w:rsidRDefault="00F36746" w:rsidP="00F36746">
      <w:pPr>
        <w:spacing w:after="0"/>
        <w:rPr>
          <w:color w:val="0070C0"/>
        </w:rPr>
      </w:pPr>
      <w:r w:rsidRPr="001F0AB2">
        <w:rPr>
          <w:rFonts w:cs="Times New Roman" w:hint="cs"/>
          <w:color w:val="0070C0"/>
          <w:rtl/>
        </w:rPr>
        <w:t>•</w:t>
      </w:r>
      <w:r w:rsidRPr="001F0AB2">
        <w:rPr>
          <w:color w:val="0070C0"/>
          <w:rtl/>
        </w:rPr>
        <w:t xml:space="preserve"> </w:t>
      </w:r>
      <w:r w:rsidRPr="001F0AB2">
        <w:rPr>
          <w:color w:val="0070C0"/>
        </w:rPr>
        <w:t>Today's medical techniques are so advanced that stereotaxic surgery can be performed without breaking the skull. In addition, new treatment methods have fewer side effects and guarantee a better chance for good results.</w:t>
      </w:r>
    </w:p>
    <w:p w14:paraId="1B3CC85B" w14:textId="77777777" w:rsidR="00F36746" w:rsidRPr="001F0AB2" w:rsidRDefault="00F36746" w:rsidP="00F36746">
      <w:pPr>
        <w:spacing w:after="0"/>
        <w:rPr>
          <w:color w:val="0070C0"/>
        </w:rPr>
      </w:pPr>
      <w:r w:rsidRPr="001F0AB2">
        <w:rPr>
          <w:rFonts w:cs="Times New Roman" w:hint="cs"/>
          <w:color w:val="0070C0"/>
          <w:rtl/>
        </w:rPr>
        <w:t>•</w:t>
      </w:r>
      <w:r w:rsidRPr="001F0AB2">
        <w:rPr>
          <w:color w:val="0070C0"/>
          <w:rtl/>
        </w:rPr>
        <w:t xml:space="preserve"> </w:t>
      </w:r>
      <w:r w:rsidRPr="001F0AB2">
        <w:rPr>
          <w:color w:val="0070C0"/>
        </w:rPr>
        <w:t>There are also vaccines being tested that may be successful in increasing the life expectancy of brain tumor patients.</w:t>
      </w:r>
    </w:p>
    <w:p w14:paraId="329C6C28" w14:textId="05DF0E6C" w:rsidR="009E1EAF" w:rsidRPr="001F0AB2" w:rsidRDefault="00F36746" w:rsidP="00F36746">
      <w:pPr>
        <w:spacing w:after="0"/>
        <w:rPr>
          <w:noProof/>
          <w:color w:val="0070C0"/>
        </w:rPr>
      </w:pPr>
      <w:r w:rsidRPr="001F0AB2">
        <w:rPr>
          <w:color w:val="0070C0"/>
        </w:rPr>
        <w:t>As shown in Figure 1-1,...</w:t>
      </w:r>
    </w:p>
    <w:p w14:paraId="46F2F658" w14:textId="2774BC93" w:rsidR="00080E2C" w:rsidRPr="001F0AB2" w:rsidRDefault="00080E2C" w:rsidP="009B0A3E">
      <w:pPr>
        <w:bidi/>
        <w:spacing w:after="0"/>
        <w:jc w:val="center"/>
        <w:rPr>
          <w:rFonts w:eastAsia="Calibri"/>
          <w:color w:val="0070C0"/>
          <w:lang w:bidi="fa-IR"/>
        </w:rPr>
      </w:pPr>
      <w:r w:rsidRPr="001F0AB2">
        <w:rPr>
          <w:rFonts w:eastAsia="Calibri"/>
          <w:noProof/>
          <w:color w:val="0070C0"/>
        </w:rPr>
        <w:drawing>
          <wp:inline distT="0" distB="0" distL="0" distR="0" wp14:anchorId="44730980" wp14:editId="153F6286">
            <wp:extent cx="4343400" cy="42758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roncol-29-00590-g0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5397" cy="4277847"/>
                    </a:xfrm>
                    <a:prstGeom prst="rect">
                      <a:avLst/>
                    </a:prstGeom>
                  </pic:spPr>
                </pic:pic>
              </a:graphicData>
            </a:graphic>
          </wp:inline>
        </w:drawing>
      </w:r>
    </w:p>
    <w:p w14:paraId="02987E53" w14:textId="77777777" w:rsidR="00F36746" w:rsidRPr="001F0AB2" w:rsidRDefault="00F36746" w:rsidP="00F36746">
      <w:pPr>
        <w:bidi/>
        <w:jc w:val="center"/>
        <w:rPr>
          <w:color w:val="0070C0"/>
          <w:sz w:val="20"/>
          <w:szCs w:val="22"/>
        </w:rPr>
      </w:pPr>
      <w:r w:rsidRPr="001F0AB2">
        <w:rPr>
          <w:color w:val="0070C0"/>
          <w:sz w:val="20"/>
          <w:szCs w:val="22"/>
        </w:rPr>
        <w:t>Figure 1 - 1. View of tumors in MRI.</w:t>
      </w:r>
    </w:p>
    <w:p w14:paraId="654DBC26" w14:textId="7A517514" w:rsidR="003F5D4E" w:rsidRPr="001F0AB2" w:rsidRDefault="00080E2C" w:rsidP="009B0A3E">
      <w:pPr>
        <w:bidi/>
        <w:spacing w:after="0"/>
        <w:jc w:val="center"/>
        <w:rPr>
          <w:color w:val="0070C0"/>
          <w:rtl/>
          <w:lang w:bidi="fa-IR"/>
        </w:rPr>
      </w:pPr>
      <w:r w:rsidRPr="001F0AB2">
        <w:rPr>
          <w:noProof/>
          <w:color w:val="0070C0"/>
          <w:rtl/>
        </w:rPr>
        <w:lastRenderedPageBreak/>
        <w:drawing>
          <wp:inline distT="0" distB="0" distL="0" distR="0" wp14:anchorId="22058C75" wp14:editId="55463FC5">
            <wp:extent cx="3724275" cy="4029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rnmetastase_MRT-T1_KM.jpg"/>
                    <pic:cNvPicPr/>
                  </pic:nvPicPr>
                  <pic:blipFill>
                    <a:blip r:embed="rId12">
                      <a:extLst>
                        <a:ext uri="{28A0092B-C50C-407E-A947-70E740481C1C}">
                          <a14:useLocalDpi xmlns:a14="http://schemas.microsoft.com/office/drawing/2010/main" val="0"/>
                        </a:ext>
                      </a:extLst>
                    </a:blip>
                    <a:stretch>
                      <a:fillRect/>
                    </a:stretch>
                  </pic:blipFill>
                  <pic:spPr>
                    <a:xfrm>
                      <a:off x="0" y="0"/>
                      <a:ext cx="3724275" cy="4029075"/>
                    </a:xfrm>
                    <a:prstGeom prst="rect">
                      <a:avLst/>
                    </a:prstGeom>
                  </pic:spPr>
                </pic:pic>
              </a:graphicData>
            </a:graphic>
          </wp:inline>
        </w:drawing>
      </w:r>
    </w:p>
    <w:p w14:paraId="00CE3C02" w14:textId="1D72D7C2" w:rsidR="003F5D4E" w:rsidRPr="001F0AB2" w:rsidRDefault="00F36746" w:rsidP="009B0A3E">
      <w:pPr>
        <w:bidi/>
        <w:jc w:val="center"/>
        <w:rPr>
          <w:color w:val="0070C0"/>
        </w:rPr>
      </w:pPr>
      <w:bookmarkStart w:id="9" w:name="_Ref51915992"/>
      <w:bookmarkStart w:id="10" w:name="_Toc92887149"/>
      <w:r w:rsidRPr="001F0AB2">
        <w:rPr>
          <w:color w:val="0070C0"/>
          <w:sz w:val="20"/>
          <w:szCs w:val="22"/>
        </w:rPr>
        <w:t>Figure 1-2. The shape of the tumor and its location.</w:t>
      </w:r>
    </w:p>
    <w:bookmarkEnd w:id="9"/>
    <w:bookmarkEnd w:id="10"/>
    <w:p w14:paraId="0021ACAE" w14:textId="3529CA44" w:rsidR="00FD0C54" w:rsidRPr="001F0AB2" w:rsidRDefault="00FD0C54" w:rsidP="00FE1726">
      <w:pPr>
        <w:pStyle w:val="Caption"/>
        <w:bidi/>
        <w:rPr>
          <w:color w:val="0070C0"/>
          <w:rtl/>
        </w:rPr>
      </w:pPr>
      <w:r w:rsidRPr="001F0AB2">
        <w:rPr>
          <w:color w:val="0070C0"/>
          <w:rtl/>
        </w:rPr>
        <w:br w:type="page"/>
      </w:r>
    </w:p>
    <w:p w14:paraId="26EA3281" w14:textId="77777777" w:rsidR="00672E5C" w:rsidRPr="001F0AB2" w:rsidRDefault="00672E5C" w:rsidP="009B0A3E">
      <w:pPr>
        <w:pStyle w:val="a1"/>
        <w:bidi/>
        <w:rPr>
          <w:color w:val="0070C0"/>
          <w:rtl/>
        </w:rPr>
        <w:sectPr w:rsidR="00672E5C" w:rsidRPr="001F0AB2" w:rsidSect="00FE1726">
          <w:footerReference w:type="default" r:id="rId13"/>
          <w:footnotePr>
            <w:numRestart w:val="eachPage"/>
          </w:footnotePr>
          <w:pgSz w:w="12240" w:h="15840"/>
          <w:pgMar w:top="1701" w:right="1987" w:bottom="1701"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360"/>
        </w:sectPr>
      </w:pPr>
      <w:bookmarkStart w:id="11" w:name="_Toc504581727"/>
      <w:bookmarkStart w:id="12" w:name="_Toc505528827"/>
    </w:p>
    <w:bookmarkEnd w:id="11"/>
    <w:bookmarkEnd w:id="12"/>
    <w:p w14:paraId="68A582EB" w14:textId="77777777" w:rsidR="00F36746" w:rsidRPr="001F0AB2" w:rsidRDefault="00F36746" w:rsidP="00F36746">
      <w:pPr>
        <w:rPr>
          <w:color w:val="0070C0"/>
        </w:rPr>
      </w:pPr>
      <w:r w:rsidRPr="001F0AB2">
        <w:rPr>
          <w:color w:val="0070C0"/>
        </w:rPr>
        <w:lastRenderedPageBreak/>
        <w:t>The proposed method in the first article</w:t>
      </w:r>
    </w:p>
    <w:p w14:paraId="309C5C85" w14:textId="77777777" w:rsidR="00F36746" w:rsidRPr="001F0AB2" w:rsidRDefault="00F36746" w:rsidP="00F36746">
      <w:pPr>
        <w:rPr>
          <w:color w:val="0070C0"/>
        </w:rPr>
      </w:pPr>
      <w:r w:rsidRPr="001F0AB2">
        <w:rPr>
          <w:color w:val="0070C0"/>
          <w:rtl/>
        </w:rPr>
        <w:t>2</w:t>
      </w:r>
      <w:r w:rsidRPr="001F0AB2">
        <w:rPr>
          <w:color w:val="0070C0"/>
        </w:rPr>
        <w:t xml:space="preserve">. Materials and methods </w:t>
      </w:r>
    </w:p>
    <w:p w14:paraId="7DAC86CE" w14:textId="79962A69" w:rsidR="00CC5436" w:rsidRPr="001F0AB2" w:rsidRDefault="00F36746" w:rsidP="00F36746">
      <w:pPr>
        <w:rPr>
          <w:color w:val="0070C0"/>
          <w:rtl/>
        </w:rPr>
      </w:pPr>
      <w:r w:rsidRPr="001F0AB2">
        <w:rPr>
          <w:color w:val="0070C0"/>
        </w:rPr>
        <w:t>This study was done to detect the presence of brain tumor. Picture. 1. It shows the proposed framework. In the first step, images were pre-processed to remove irrelevant parts from each image and then images were added to increase the number of images in the dataset. In the second step, the pre-processed MRI data set was used to train the obtained model using the pre-trained model weights. In the third stage of the experiment, the images were classified into two groups: images with tumor and images without tumor.</w:t>
      </w:r>
    </w:p>
    <w:p w14:paraId="06680C2D" w14:textId="411AB61D" w:rsidR="00EF7437" w:rsidRPr="001F0AB2" w:rsidRDefault="00EF7437" w:rsidP="00EF7437">
      <w:pPr>
        <w:bidi/>
        <w:jc w:val="both"/>
        <w:rPr>
          <w:color w:val="0070C0"/>
          <w:rtl/>
        </w:rPr>
      </w:pPr>
      <w:r w:rsidRPr="001F0AB2">
        <w:rPr>
          <w:noProof/>
          <w:color w:val="0070C0"/>
        </w:rPr>
        <w:drawing>
          <wp:inline distT="0" distB="0" distL="0" distR="0" wp14:anchorId="6BD6090F" wp14:editId="76BFC9FD">
            <wp:extent cx="5596255" cy="1896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6255" cy="1896745"/>
                    </a:xfrm>
                    <a:prstGeom prst="rect">
                      <a:avLst/>
                    </a:prstGeom>
                  </pic:spPr>
                </pic:pic>
              </a:graphicData>
            </a:graphic>
          </wp:inline>
        </w:drawing>
      </w:r>
    </w:p>
    <w:p w14:paraId="6660B849" w14:textId="77777777" w:rsidR="00133FA0" w:rsidRPr="001F0AB2" w:rsidRDefault="00133FA0" w:rsidP="00F36746">
      <w:pPr>
        <w:rPr>
          <w:color w:val="0070C0"/>
        </w:rPr>
      </w:pPr>
      <w:r w:rsidRPr="001F0AB2">
        <w:rPr>
          <w:color w:val="0070C0"/>
        </w:rPr>
        <w:t>Figure 1-2: Workflow of the proposed framework</w:t>
      </w:r>
    </w:p>
    <w:p w14:paraId="12F2DA06" w14:textId="1EB6D045" w:rsidR="00F36746" w:rsidRPr="001F0AB2" w:rsidRDefault="00F36746" w:rsidP="00F36746">
      <w:pPr>
        <w:rPr>
          <w:color w:val="0070C0"/>
          <w:lang w:bidi="fa-IR"/>
        </w:rPr>
      </w:pPr>
      <w:r w:rsidRPr="001F0AB2">
        <w:rPr>
          <w:color w:val="0070C0"/>
          <w:rtl/>
          <w:lang w:bidi="fa-IR"/>
        </w:rPr>
        <w:t>2.1</w:t>
      </w:r>
      <w:r w:rsidRPr="001F0AB2">
        <w:rPr>
          <w:color w:val="0070C0"/>
          <w:lang w:bidi="fa-IR"/>
        </w:rPr>
        <w:t>. Image dataset and image preprocessing</w:t>
      </w:r>
    </w:p>
    <w:p w14:paraId="2658560C" w14:textId="09A2E369" w:rsidR="007B704B" w:rsidRPr="001F0AB2" w:rsidRDefault="00F36746" w:rsidP="00F36746">
      <w:pPr>
        <w:jc w:val="both"/>
        <w:rPr>
          <w:color w:val="0070C0"/>
          <w:rtl/>
        </w:rPr>
      </w:pPr>
      <w:r w:rsidRPr="001F0AB2">
        <w:rPr>
          <w:color w:val="0070C0"/>
          <w:rtl/>
          <w:lang w:bidi="fa-IR"/>
        </w:rPr>
        <w:t xml:space="preserve"> </w:t>
      </w:r>
      <w:r w:rsidRPr="001F0AB2">
        <w:rPr>
          <w:color w:val="0070C0"/>
          <w:lang w:bidi="fa-IR"/>
        </w:rPr>
        <w:t xml:space="preserve">The image dataset used in this proposed method was the 2020 Brain Tumor Diagnosis dataset collected from Kaggle. Out of 3000 images in the dataset, the number of images containing tumor is 1500 and the remaining number of images without tumor is 1500. Therefore, this dataset consists of normal class and tumor class. The images in the dataset contained many undesirable spaces and corners, which required poor classification. First of all, it is necessary to crop the unwanted areas and keep only the relevant parts of the image. Images were cropped by finding the extreme points in the lines. After loading the original dataset, the magnetic resonance (MR) images are converted to grayscale and slightly blurred, and then the MR images are converted to binary images using thresholding. Thresholding makes it possible to separate the brain area from the rest of the space. Then the largest contour from the thresholded images was found, which we assume is the brain region. Then we find the four extreme points (extreme right, extreme left, extreme upper, extreme lower) as seen in Figure 2. Hence, we finally crop the images using the extreme points and contour information. Different MR images in the dataset have different sizes, heights and widths. We have used data augmentation to increase the number of images since the data set used is not very large. In data augmentation, random transformations are performed and different copies of the same original </w:t>
      </w:r>
      <w:r w:rsidRPr="001F0AB2">
        <w:rPr>
          <w:color w:val="0070C0"/>
          <w:lang w:bidi="fa-IR"/>
        </w:rPr>
        <w:lastRenderedPageBreak/>
        <w:t>image are created but with different scaling, orientation, etc. As the dataset increases, the accuracy of the classification model improves. In the data augmentation performed by us, we have used 8 enhancement strategies which are rotation, horizontal shift, vertical shift, scaling, cropping, brightness and horizontal and vertical rotation. The dataset was divided into three sets, in which 2000 images were used for the training sample, 600 images for the validation sample, and 400 images for the test sample. The size of the images was changed to (180x180) pixels</w:t>
      </w:r>
      <w:r w:rsidR="00FE1726" w:rsidRPr="001F0AB2">
        <w:rPr>
          <w:color w:val="0070C0"/>
        </w:rPr>
        <w:t>.</w:t>
      </w:r>
    </w:p>
    <w:p w14:paraId="5E920237" w14:textId="02D82AA1" w:rsidR="00EF7437" w:rsidRPr="001F0AB2" w:rsidRDefault="00EF7437" w:rsidP="00EF7437">
      <w:pPr>
        <w:bidi/>
        <w:jc w:val="both"/>
        <w:rPr>
          <w:color w:val="0070C0"/>
          <w:rtl/>
        </w:rPr>
      </w:pPr>
      <w:r w:rsidRPr="001F0AB2">
        <w:rPr>
          <w:noProof/>
          <w:color w:val="0070C0"/>
        </w:rPr>
        <w:drawing>
          <wp:inline distT="0" distB="0" distL="0" distR="0" wp14:anchorId="65BB96F5" wp14:editId="1069514D">
            <wp:extent cx="5596255" cy="1303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6255" cy="1303020"/>
                    </a:xfrm>
                    <a:prstGeom prst="rect">
                      <a:avLst/>
                    </a:prstGeom>
                  </pic:spPr>
                </pic:pic>
              </a:graphicData>
            </a:graphic>
          </wp:inline>
        </w:drawing>
      </w:r>
    </w:p>
    <w:p w14:paraId="32B4184D" w14:textId="77777777" w:rsidR="00133FA0" w:rsidRPr="001F0AB2" w:rsidRDefault="00133FA0" w:rsidP="00133FA0">
      <w:pPr>
        <w:bidi/>
        <w:jc w:val="center"/>
        <w:rPr>
          <w:color w:val="0070C0"/>
          <w:lang w:bidi="fa-IR"/>
        </w:rPr>
      </w:pPr>
      <w:r w:rsidRPr="001F0AB2">
        <w:rPr>
          <w:color w:val="0070C0"/>
          <w:lang w:bidi="fa-IR"/>
        </w:rPr>
        <w:t>Figure 2-2: Finding extreme lines using thresholding and cropping images</w:t>
      </w:r>
    </w:p>
    <w:p w14:paraId="633C0E14" w14:textId="658B7929" w:rsidR="00EF7437" w:rsidRPr="001F0AB2" w:rsidRDefault="00EF7437" w:rsidP="00133FA0">
      <w:pPr>
        <w:bidi/>
        <w:jc w:val="both"/>
        <w:rPr>
          <w:color w:val="0070C0"/>
          <w:rtl/>
        </w:rPr>
      </w:pPr>
      <w:r w:rsidRPr="001F0AB2">
        <w:rPr>
          <w:noProof/>
          <w:color w:val="0070C0"/>
        </w:rPr>
        <w:drawing>
          <wp:inline distT="0" distB="0" distL="0" distR="0" wp14:anchorId="652686DB" wp14:editId="01BBE40C">
            <wp:extent cx="5596255" cy="1513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6255" cy="1513205"/>
                    </a:xfrm>
                    <a:prstGeom prst="rect">
                      <a:avLst/>
                    </a:prstGeom>
                  </pic:spPr>
                </pic:pic>
              </a:graphicData>
            </a:graphic>
          </wp:inline>
        </w:drawing>
      </w:r>
    </w:p>
    <w:p w14:paraId="6659D683" w14:textId="77777777" w:rsidR="00133FA0" w:rsidRPr="001F0AB2" w:rsidRDefault="00133FA0" w:rsidP="00133FA0">
      <w:pPr>
        <w:jc w:val="center"/>
        <w:rPr>
          <w:color w:val="0070C0"/>
        </w:rPr>
      </w:pPr>
      <w:r w:rsidRPr="001F0AB2">
        <w:rPr>
          <w:color w:val="0070C0"/>
        </w:rPr>
        <w:t>Figure 3-2: CNN convolutional neural network architecture</w:t>
      </w:r>
    </w:p>
    <w:p w14:paraId="1B4FB3E0" w14:textId="42AC482E" w:rsidR="00F36746" w:rsidRPr="001F0AB2" w:rsidRDefault="00F36746" w:rsidP="00F36746">
      <w:pPr>
        <w:rPr>
          <w:color w:val="0070C0"/>
          <w:lang w:bidi="fa-IR"/>
        </w:rPr>
      </w:pPr>
      <w:r w:rsidRPr="001F0AB2">
        <w:rPr>
          <w:color w:val="0070C0"/>
          <w:rtl/>
          <w:lang w:bidi="fa-IR"/>
        </w:rPr>
        <w:t>2.2</w:t>
      </w:r>
      <w:r w:rsidRPr="001F0AB2">
        <w:rPr>
          <w:color w:val="0070C0"/>
          <w:lang w:bidi="fa-IR"/>
        </w:rPr>
        <w:t xml:space="preserve">. Convolutional neural network </w:t>
      </w:r>
    </w:p>
    <w:p w14:paraId="5BB45DD5" w14:textId="77777777" w:rsidR="00F36746" w:rsidRPr="001F0AB2" w:rsidRDefault="00F36746" w:rsidP="00F36746">
      <w:pPr>
        <w:rPr>
          <w:color w:val="0070C0"/>
          <w:lang w:bidi="fa-IR"/>
        </w:rPr>
      </w:pPr>
      <w:r w:rsidRPr="001F0AB2">
        <w:rPr>
          <w:color w:val="0070C0"/>
          <w:lang w:bidi="fa-IR"/>
        </w:rPr>
        <w:t>CNN is a class of neural networks in deep learning that takes input images and assigns biases and weights to different objects in the image to classify them among each other. CNN transforms an image into a form that is easier to process, without compromising the relevant and salient features required for an accurate prediction. The CNN architecture can be seen in Figure 3. The three main components of CNN are:</w:t>
      </w:r>
    </w:p>
    <w:p w14:paraId="31809CD5" w14:textId="77777777" w:rsidR="00F36746" w:rsidRPr="001F0AB2" w:rsidRDefault="00F36746" w:rsidP="00F36746">
      <w:pPr>
        <w:rPr>
          <w:color w:val="0070C0"/>
          <w:lang w:bidi="fa-IR"/>
        </w:rPr>
      </w:pPr>
      <w:r w:rsidRPr="001F0AB2">
        <w:rPr>
          <w:color w:val="0070C0"/>
          <w:lang w:bidi="fa-IR"/>
        </w:rPr>
        <w:t xml:space="preserve"> • A convolutional layer extracts low-level and high-level features. The first convolutional layer is now supervised to draw low-level features, and as we add more convolutional layers, the architecture can extract high-level features as well.</w:t>
      </w:r>
    </w:p>
    <w:p w14:paraId="2E0D52CC" w14:textId="77777777" w:rsidR="00F36746" w:rsidRPr="001F0AB2" w:rsidRDefault="00F36746" w:rsidP="00F36746">
      <w:pPr>
        <w:rPr>
          <w:color w:val="0070C0"/>
          <w:lang w:bidi="fa-IR"/>
        </w:rPr>
      </w:pPr>
      <w:r w:rsidRPr="001F0AB2">
        <w:rPr>
          <w:color w:val="0070C0"/>
          <w:lang w:bidi="fa-IR"/>
        </w:rPr>
        <w:t xml:space="preserve"> • An integration layer is added to reduce the computational power for running the data using dimensionality reduction, where the spatial size of the extracted feature is reduced. </w:t>
      </w:r>
    </w:p>
    <w:p w14:paraId="315AA87F" w14:textId="77777777" w:rsidR="00133FA0" w:rsidRPr="001F0AB2" w:rsidRDefault="00F36746" w:rsidP="00133FA0">
      <w:pPr>
        <w:pStyle w:val="Heading3"/>
        <w:rPr>
          <w:color w:val="0070C0"/>
          <w:lang w:bidi="fa-IR"/>
        </w:rPr>
      </w:pPr>
      <w:r w:rsidRPr="001F0AB2">
        <w:rPr>
          <w:rFonts w:cs="Times New Roman" w:hint="cs"/>
          <w:color w:val="0070C0"/>
          <w:rtl/>
          <w:lang w:bidi="fa-IR"/>
        </w:rPr>
        <w:lastRenderedPageBreak/>
        <w:t>•</w:t>
      </w:r>
      <w:r w:rsidRPr="001F0AB2">
        <w:rPr>
          <w:color w:val="0070C0"/>
          <w:rtl/>
          <w:lang w:bidi="fa-IR"/>
        </w:rPr>
        <w:t xml:space="preserve"> </w:t>
      </w:r>
      <w:r w:rsidRPr="001F0AB2">
        <w:rPr>
          <w:color w:val="0070C0"/>
          <w:lang w:bidi="fa-IR"/>
        </w:rPr>
        <w:t>After applying the convolutional layer and pooling, the model is successfully trained to understand the features. The final output is smoothed and fed to a fully connected (FC) layer to classify the images into different classes</w:t>
      </w:r>
      <w:r w:rsidR="00133FA0" w:rsidRPr="001F0AB2">
        <w:rPr>
          <w:color w:val="0070C0"/>
          <w:lang w:bidi="fa-IR"/>
        </w:rPr>
        <w:t>.</w:t>
      </w:r>
    </w:p>
    <w:p w14:paraId="69887AE7" w14:textId="1A3C740A" w:rsidR="00133FA0" w:rsidRPr="001F0AB2" w:rsidRDefault="00133FA0" w:rsidP="00133FA0">
      <w:pPr>
        <w:rPr>
          <w:b/>
          <w:bCs/>
          <w:color w:val="0070C0"/>
        </w:rPr>
      </w:pPr>
      <w:r w:rsidRPr="001F0AB2">
        <w:rPr>
          <w:b/>
          <w:bCs/>
          <w:color w:val="0070C0"/>
        </w:rPr>
        <w:t xml:space="preserve"> </w:t>
      </w:r>
    </w:p>
    <w:p w14:paraId="69B45D0A" w14:textId="7D68D043" w:rsidR="00EF7437" w:rsidRPr="001F0AB2" w:rsidRDefault="00EF7437" w:rsidP="00F36746">
      <w:pPr>
        <w:jc w:val="both"/>
        <w:rPr>
          <w:color w:val="0070C0"/>
          <w:lang w:bidi="fa-IR"/>
        </w:rPr>
      </w:pPr>
      <w:r w:rsidRPr="001F0AB2">
        <w:rPr>
          <w:noProof/>
          <w:color w:val="0070C0"/>
        </w:rPr>
        <w:drawing>
          <wp:inline distT="0" distB="0" distL="0" distR="0" wp14:anchorId="4F2ED032" wp14:editId="5AA5FD5E">
            <wp:extent cx="5596255" cy="1812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6255" cy="1812290"/>
                    </a:xfrm>
                    <a:prstGeom prst="rect">
                      <a:avLst/>
                    </a:prstGeom>
                  </pic:spPr>
                </pic:pic>
              </a:graphicData>
            </a:graphic>
          </wp:inline>
        </w:drawing>
      </w:r>
    </w:p>
    <w:p w14:paraId="3D378A1C" w14:textId="77777777" w:rsidR="00133FA0" w:rsidRPr="001F0AB2" w:rsidRDefault="00133FA0" w:rsidP="00133FA0">
      <w:pPr>
        <w:jc w:val="center"/>
        <w:rPr>
          <w:b/>
          <w:bCs/>
          <w:color w:val="0070C0"/>
          <w:lang w:bidi="fa-IR"/>
        </w:rPr>
      </w:pPr>
      <w:r w:rsidRPr="001F0AB2">
        <w:rPr>
          <w:color w:val="0070C0"/>
          <w:lang w:bidi="fa-IR"/>
        </w:rPr>
        <w:t>Figure 4-2: The concept of transfer learning</w:t>
      </w:r>
    </w:p>
    <w:p w14:paraId="6C2B9C2A" w14:textId="77777777" w:rsidR="00133FA0" w:rsidRPr="001F0AB2" w:rsidRDefault="00133FA0" w:rsidP="00F36746">
      <w:pPr>
        <w:jc w:val="both"/>
        <w:rPr>
          <w:color w:val="0070C0"/>
          <w:rtl/>
        </w:rPr>
      </w:pPr>
    </w:p>
    <w:p w14:paraId="52438D06" w14:textId="66EA9B98" w:rsidR="00F36746" w:rsidRPr="001F0AB2" w:rsidRDefault="00F36746" w:rsidP="00F36746">
      <w:pPr>
        <w:pStyle w:val="Heading3"/>
        <w:rPr>
          <w:rFonts w:eastAsiaTheme="minorHAnsi"/>
          <w:b w:val="0"/>
          <w:bCs w:val="0"/>
          <w:color w:val="0070C0"/>
          <w:sz w:val="22"/>
          <w:szCs w:val="24"/>
          <w:lang w:bidi="fa-IR"/>
        </w:rPr>
      </w:pPr>
      <w:bookmarkStart w:id="13" w:name="_Toc171180808"/>
      <w:bookmarkStart w:id="14" w:name="_Toc51392953"/>
      <w:bookmarkStart w:id="15" w:name="_Toc51393092"/>
      <w:bookmarkStart w:id="16" w:name="_Toc51393210"/>
      <w:bookmarkStart w:id="17" w:name="_Toc51393295"/>
      <w:bookmarkStart w:id="18" w:name="_Toc51393362"/>
      <w:bookmarkStart w:id="19" w:name="_Toc51393611"/>
      <w:r w:rsidRPr="001F0AB2">
        <w:rPr>
          <w:rFonts w:eastAsiaTheme="minorHAnsi"/>
          <w:b w:val="0"/>
          <w:bCs w:val="0"/>
          <w:color w:val="0070C0"/>
          <w:sz w:val="22"/>
          <w:szCs w:val="24"/>
          <w:rtl/>
          <w:lang w:bidi="fa-IR"/>
        </w:rPr>
        <w:lastRenderedPageBreak/>
        <w:t>2.3</w:t>
      </w:r>
      <w:r w:rsidRPr="001F0AB2">
        <w:rPr>
          <w:rFonts w:eastAsiaTheme="minorHAnsi"/>
          <w:b w:val="0"/>
          <w:bCs w:val="0"/>
          <w:color w:val="0070C0"/>
          <w:sz w:val="22"/>
          <w:szCs w:val="24"/>
          <w:lang w:bidi="fa-IR"/>
        </w:rPr>
        <w:t>. Transitional training</w:t>
      </w:r>
    </w:p>
    <w:p w14:paraId="0485F01B" w14:textId="77777777" w:rsidR="00F36746" w:rsidRPr="001F0AB2" w:rsidRDefault="00F36746" w:rsidP="00F36746">
      <w:pPr>
        <w:pStyle w:val="Heading3"/>
        <w:rPr>
          <w:rFonts w:eastAsiaTheme="minorHAnsi"/>
          <w:b w:val="0"/>
          <w:bCs w:val="0"/>
          <w:color w:val="0070C0"/>
          <w:sz w:val="22"/>
          <w:szCs w:val="24"/>
          <w:lang w:bidi="fa-IR"/>
        </w:rPr>
      </w:pPr>
      <w:r w:rsidRPr="001F0AB2">
        <w:rPr>
          <w:rFonts w:eastAsiaTheme="minorHAnsi"/>
          <w:b w:val="0"/>
          <w:bCs w:val="0"/>
          <w:color w:val="0070C0"/>
          <w:sz w:val="22"/>
          <w:szCs w:val="24"/>
          <w:lang w:bidi="fa-IR"/>
        </w:rPr>
        <w:t xml:space="preserve"> In general, given a very large data set it can be found that the performance of CNN is better compared to a small data set. Ideally, it is not always possible to train a model with a huge amount of data, the concept of transfer learning is used in such cases as shown in Figure 4. In transfer learning, a model is pre-trained on a large standard dataset (such as Image-Net [21]), which can then be used as a feature extractor for a relatively smaller dataset, such as a dataset of MR images. to be In recent years, transfer learning has been widely used in various fields such as X-ray baggage security screening, lung pattern analysis, etc. This improves efficiency and provides a more general approach to using different algorithms to solve new challenges.</w:t>
      </w:r>
    </w:p>
    <w:p w14:paraId="2158F5E1" w14:textId="77777777" w:rsidR="00F36746" w:rsidRPr="001F0AB2" w:rsidRDefault="00F36746" w:rsidP="00F36746">
      <w:pPr>
        <w:pStyle w:val="Heading3"/>
        <w:rPr>
          <w:rFonts w:eastAsiaTheme="minorHAnsi"/>
          <w:b w:val="0"/>
          <w:bCs w:val="0"/>
          <w:color w:val="0070C0"/>
          <w:sz w:val="22"/>
          <w:szCs w:val="24"/>
          <w:lang w:bidi="fa-IR"/>
        </w:rPr>
      </w:pPr>
      <w:r w:rsidRPr="001F0AB2">
        <w:rPr>
          <w:rFonts w:eastAsiaTheme="minorHAnsi"/>
          <w:b w:val="0"/>
          <w:bCs w:val="0"/>
          <w:color w:val="0070C0"/>
          <w:sz w:val="22"/>
          <w:szCs w:val="24"/>
          <w:rtl/>
          <w:lang w:bidi="fa-IR"/>
        </w:rPr>
        <w:t>2.4</w:t>
      </w:r>
      <w:r w:rsidRPr="001F0AB2">
        <w:rPr>
          <w:rFonts w:eastAsiaTheme="minorHAnsi"/>
          <w:b w:val="0"/>
          <w:bCs w:val="0"/>
          <w:color w:val="0070C0"/>
          <w:sz w:val="22"/>
          <w:szCs w:val="24"/>
          <w:lang w:bidi="fa-IR"/>
        </w:rPr>
        <w:t xml:space="preserve">. EfficientNet architecture </w:t>
      </w:r>
    </w:p>
    <w:p w14:paraId="3ADDE1B2" w14:textId="7F80E54A" w:rsidR="00AA5B7E" w:rsidRPr="001F0AB2" w:rsidRDefault="00F36746" w:rsidP="00F36746">
      <w:pPr>
        <w:pStyle w:val="Heading3"/>
        <w:rPr>
          <w:color w:val="0070C0"/>
        </w:rPr>
      </w:pPr>
      <w:r w:rsidRPr="001F0AB2">
        <w:rPr>
          <w:rFonts w:eastAsiaTheme="minorHAnsi"/>
          <w:b w:val="0"/>
          <w:bCs w:val="0"/>
          <w:color w:val="0070C0"/>
          <w:sz w:val="22"/>
          <w:szCs w:val="24"/>
          <w:lang w:bidi="fa-IR"/>
        </w:rPr>
        <w:t>A variety of pre-trained models such as 16VGG-, 50ResNet and 3Inception V have been used in several fields for image classification. In 2019, a CNN architecture called EfficientNet was introduced, which uses hybrid coefficients for efficient scaling. The dimensional architecture increases the width, resolution, and depth of available resources in a fixed ratio without compromising model performance. Using the MNAS AutoML framework for neural architecture search, a new base network is developed, which is dependent on a hybrid scaling method that improves both accuracy and efficiency (FLOPS). This architecture uses Mobile Reverse Bottleneck Convolution (MBConv). By continuously using the compound scaling technique to increase the scale of the base family of models, 1EfficientNet-B to 7EfficientNet-B were obtained. In this paper, we have used 2EfficientNet-B, 3EfficientNet-B and 4EfficientNet-B to detect brain tumor using MR images dataset. After image preprocessing and enhancement, 2EfficientNet-B, 3EfficientNet-B and 4EfficientNet-B weights were pre-trained in the Image-Net database to be used for better model training. We added a global max-pooling layer followed by a dropout operation with a rate of 0.2 to avoid overfitting. Sigmoid was used as the activation function that applies a non-linear transformation to the input</w:t>
      </w:r>
      <w:bookmarkEnd w:id="13"/>
      <w:r w:rsidRPr="001F0AB2">
        <w:rPr>
          <w:rFonts w:eastAsiaTheme="minorHAnsi"/>
          <w:b w:val="0"/>
          <w:bCs w:val="0"/>
          <w:color w:val="0070C0"/>
          <w:sz w:val="22"/>
          <w:szCs w:val="24"/>
          <w:lang w:bidi="fa-IR"/>
        </w:rPr>
        <w:t>.</w:t>
      </w:r>
    </w:p>
    <w:p w14:paraId="0242FA54" w14:textId="77777777" w:rsidR="00F36746" w:rsidRPr="001F0AB2" w:rsidRDefault="00F36746" w:rsidP="00F36746">
      <w:pPr>
        <w:rPr>
          <w:color w:val="0070C0"/>
        </w:rPr>
      </w:pPr>
    </w:p>
    <w:p w14:paraId="4AAA5916" w14:textId="77777777" w:rsidR="00F36746" w:rsidRPr="001F0AB2" w:rsidRDefault="00F36746" w:rsidP="00F36746">
      <w:pPr>
        <w:rPr>
          <w:color w:val="FF0000"/>
        </w:rPr>
      </w:pPr>
      <w:r w:rsidRPr="001F0AB2">
        <w:rPr>
          <w:color w:val="FF0000"/>
        </w:rPr>
        <w:t>Methodology in the main article</w:t>
      </w:r>
    </w:p>
    <w:p w14:paraId="042883C0" w14:textId="77777777" w:rsidR="00F36746" w:rsidRPr="001F0AB2" w:rsidRDefault="00F36746" w:rsidP="00F36746">
      <w:pPr>
        <w:rPr>
          <w:color w:val="FF0000"/>
        </w:rPr>
      </w:pPr>
      <w:r w:rsidRPr="001F0AB2">
        <w:rPr>
          <w:color w:val="FF0000"/>
        </w:rPr>
        <w:t xml:space="preserve">In this paper, the proposed framework for tumor classification from T1w MRI images using MLT. A fully annotated MRI image database of size 256x256 was obtained from BRATS Brain Tumor Segmentation and Harvard University datasets for evaluation. This work was performed using MATLAB 2020 with Core™ i7 2.5 GHz. Three modules make up the proposed technique. The system framework is divided into four main parts. The manual code of the skull removal method in the first module is used to remove the unwanted parts of the brain tumor images and remove their noise using the median filter while preserving the edge information. In the next step, the removed images were segmented using the C-V active contour technique to obtain the separated areas in the </w:t>
      </w:r>
      <w:r w:rsidRPr="001F0AB2">
        <w:rPr>
          <w:color w:val="FF0000"/>
        </w:rPr>
        <w:lastRenderedPageBreak/>
        <w:t>MRI images. Finally, in the next module, the basic features were extracted based on GLCM and the basic features were selected using different statistical parameters.</w:t>
      </w:r>
    </w:p>
    <w:p w14:paraId="21531FAA" w14:textId="77777777" w:rsidR="00F36746" w:rsidRPr="001F0AB2" w:rsidRDefault="00F36746" w:rsidP="00F36746">
      <w:pPr>
        <w:rPr>
          <w:color w:val="FF0000"/>
        </w:rPr>
      </w:pPr>
      <w:r w:rsidRPr="001F0AB2">
        <w:rPr>
          <w:color w:val="FF0000"/>
        </w:rPr>
        <w:t>The last module is a classifier, which is necessary to classify the tumor region regardless of the normal brain image by considering KNN and SVM classifiers. The Fove diagram considered for brain tumor detection and classification from the selected MRI image is shown in Figure 1. The proposed work is intended for accurate tumor segmentation without losing tumor details and effective tumor classification whether tumor or non-tumor. The proposed system according to the algorithm presented above (Algorithm 1) is presented step by step and the details of the key elements are briefly presented in the sub-sections.</w:t>
      </w:r>
    </w:p>
    <w:p w14:paraId="0CF2781B" w14:textId="77777777" w:rsidR="00F36746" w:rsidRPr="001F0AB2" w:rsidRDefault="00F36746" w:rsidP="00F36746">
      <w:pPr>
        <w:rPr>
          <w:color w:val="FF0000"/>
        </w:rPr>
      </w:pPr>
      <w:r w:rsidRPr="001F0AB2">
        <w:rPr>
          <w:color w:val="FF0000"/>
        </w:rPr>
        <w:t xml:space="preserve">Preprocessing Tumor preprocessing </w:t>
      </w:r>
    </w:p>
    <w:p w14:paraId="6E6B2A68" w14:textId="4CF651E4" w:rsidR="00EF7437" w:rsidRPr="001F0AB2" w:rsidRDefault="00F36746" w:rsidP="00F36746">
      <w:pPr>
        <w:rPr>
          <w:color w:val="FF0000"/>
          <w:rtl/>
        </w:rPr>
      </w:pPr>
      <w:r w:rsidRPr="001F0AB2">
        <w:rPr>
          <w:color w:val="FF0000"/>
        </w:rPr>
        <w:t>It is necessary because it improves some features of the image that are essential for future processing. The skull does not have any information about the tumor that can be physically removed or removed by the different skull removal methods of the Brain Extraction Tool-BET to save processing of the unwanted area. Then, the noise in the brain MRI images is removed using a median filter. The median filter is a non-linear filter that reduces noise from level two while preserving tumor edge information. Consequently, we recommend the median filter for noise removal after skull stripping in our study over others.</w:t>
      </w:r>
      <w:r w:rsidR="00EF7437" w:rsidRPr="001F0AB2">
        <w:rPr>
          <w:noProof/>
          <w:color w:val="FF0000"/>
        </w:rPr>
        <w:drawing>
          <wp:inline distT="0" distB="0" distL="0" distR="0" wp14:anchorId="60E6C86D" wp14:editId="1434DD69">
            <wp:extent cx="5596255" cy="1546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6255" cy="1546225"/>
                    </a:xfrm>
                    <a:prstGeom prst="rect">
                      <a:avLst/>
                    </a:prstGeom>
                  </pic:spPr>
                </pic:pic>
              </a:graphicData>
            </a:graphic>
          </wp:inline>
        </w:drawing>
      </w:r>
    </w:p>
    <w:bookmarkEnd w:id="14"/>
    <w:bookmarkEnd w:id="15"/>
    <w:bookmarkEnd w:id="16"/>
    <w:bookmarkEnd w:id="17"/>
    <w:bookmarkEnd w:id="18"/>
    <w:bookmarkEnd w:id="19"/>
    <w:p w14:paraId="541882D9" w14:textId="77777777" w:rsidR="001F0AB2" w:rsidRPr="001F0AB2" w:rsidRDefault="001F0AB2" w:rsidP="00133FA0">
      <w:pPr>
        <w:pStyle w:val="a1"/>
        <w:jc w:val="left"/>
        <w:rPr>
          <w:b w:val="0"/>
          <w:bCs w:val="0"/>
          <w:color w:val="FF0000"/>
          <w:sz w:val="22"/>
          <w:szCs w:val="24"/>
        </w:rPr>
      </w:pPr>
      <w:r w:rsidRPr="001F0AB2">
        <w:rPr>
          <w:b w:val="0"/>
          <w:bCs w:val="0"/>
          <w:color w:val="FF0000"/>
          <w:sz w:val="22"/>
          <w:szCs w:val="24"/>
        </w:rPr>
        <w:t>Figure 5-2: Suggested flow diagram of brain tumor classification and classification</w:t>
      </w:r>
      <w:r w:rsidR="00133FA0" w:rsidRPr="001F0AB2">
        <w:rPr>
          <w:b w:val="0"/>
          <w:bCs w:val="0"/>
          <w:color w:val="FF0000"/>
          <w:sz w:val="22"/>
          <w:szCs w:val="24"/>
        </w:rPr>
        <w:t xml:space="preserve">Tumor </w:t>
      </w:r>
    </w:p>
    <w:p w14:paraId="150F269B" w14:textId="39001AFF" w:rsidR="00133FA0" w:rsidRPr="001F0AB2" w:rsidRDefault="00133FA0" w:rsidP="00133FA0">
      <w:pPr>
        <w:pStyle w:val="a1"/>
        <w:jc w:val="left"/>
        <w:rPr>
          <w:b w:val="0"/>
          <w:bCs w:val="0"/>
          <w:color w:val="FF0000"/>
          <w:sz w:val="22"/>
          <w:szCs w:val="24"/>
        </w:rPr>
      </w:pPr>
      <w:r w:rsidRPr="001F0AB2">
        <w:rPr>
          <w:b w:val="0"/>
          <w:bCs w:val="0"/>
          <w:color w:val="FF0000"/>
          <w:sz w:val="22"/>
          <w:szCs w:val="24"/>
        </w:rPr>
        <w:t>classification</w:t>
      </w:r>
    </w:p>
    <w:p w14:paraId="0148CBAC" w14:textId="77777777" w:rsidR="00133FA0" w:rsidRPr="001F0AB2" w:rsidRDefault="00133FA0" w:rsidP="00133FA0">
      <w:pPr>
        <w:pStyle w:val="a1"/>
        <w:jc w:val="left"/>
        <w:rPr>
          <w:b w:val="0"/>
          <w:bCs w:val="0"/>
          <w:color w:val="FF0000"/>
          <w:sz w:val="22"/>
          <w:szCs w:val="24"/>
        </w:rPr>
      </w:pPr>
      <w:r w:rsidRPr="001F0AB2">
        <w:rPr>
          <w:b w:val="0"/>
          <w:bCs w:val="0"/>
          <w:color w:val="FF0000"/>
          <w:sz w:val="22"/>
          <w:szCs w:val="24"/>
        </w:rPr>
        <w:t xml:space="preserve">Image segmentation divides a digital image in computer vision into segments (collections of pixels, also known as image objects). The purpose of segmentation is to make the image representation more meaningful and easier to review by simplifying and/or changing it. Image segmentation is often used to determine objects and boundaries in images (lines, curves, etc.). Image segmentation, specifically, is a way of assigning a label to each pixel in an image so that pixels with the same label have comparable features. It is shown to be very efficient in packaging a wide range of images, including those that are challenging using current segmentation techniques. Threshold values ​​and gradient-based algorithms are common approaches. Segmentation is used to obtain </w:t>
      </w:r>
      <w:r w:rsidRPr="001F0AB2">
        <w:rPr>
          <w:b w:val="0"/>
          <w:bCs w:val="0"/>
          <w:color w:val="FF0000"/>
          <w:sz w:val="22"/>
          <w:szCs w:val="24"/>
        </w:rPr>
        <w:lastRenderedPageBreak/>
        <w:t>tumor information from a pre-processed test image. In this work, we use a semi-automated CVS technique to extract the tumor part. CVS starts with a bounding box and the box can converge towards the tumor region. This convergence identifies all possible similar pixel groups of the tumor segment and CVS stops its confusion when the energy function of the CVS model reaches a minimum value. Surface set partitioning (LSS) method: The surface set method is often used for summarizing user interface generation, mainly when topological changes occur. Over the past few decades, the LSS method has been used for image segmentation. Surfaces or lines are a set of functions with higher dimensions at zero levels, which are called surface set functions. It can be used to represent surfaces or lines with complex topologies and inherently change their topological shape. The partitioning problem has been solved using partial differential equations and Hamilton-Jacob's method. Figure I, which can be modeled as in Eq.  (1), is used to deal with the power of heterogeneity.</w:t>
      </w:r>
    </w:p>
    <w:p w14:paraId="60BA4446" w14:textId="77777777" w:rsidR="00133FA0" w:rsidRPr="001F0AB2" w:rsidRDefault="00133FA0" w:rsidP="00133FA0">
      <w:pPr>
        <w:pStyle w:val="a1"/>
        <w:jc w:val="left"/>
        <w:rPr>
          <w:b w:val="0"/>
          <w:bCs w:val="0"/>
          <w:color w:val="FF0000"/>
          <w:sz w:val="22"/>
          <w:szCs w:val="24"/>
        </w:rPr>
      </w:pPr>
      <w:r w:rsidRPr="001F0AB2">
        <w:rPr>
          <w:b w:val="0"/>
          <w:bCs w:val="0"/>
          <w:color w:val="FF0000"/>
          <w:sz w:val="22"/>
          <w:szCs w:val="24"/>
        </w:rPr>
        <w:t>Feature extraction</w:t>
      </w:r>
    </w:p>
    <w:p w14:paraId="64DA1383" w14:textId="77777777" w:rsidR="00133FA0" w:rsidRPr="001F0AB2" w:rsidRDefault="00133FA0" w:rsidP="00133FA0">
      <w:pPr>
        <w:pStyle w:val="a1"/>
        <w:jc w:val="left"/>
        <w:rPr>
          <w:b w:val="0"/>
          <w:bCs w:val="0"/>
          <w:color w:val="FF0000"/>
          <w:sz w:val="22"/>
          <w:szCs w:val="24"/>
        </w:rPr>
      </w:pPr>
      <w:r w:rsidRPr="001F0AB2">
        <w:rPr>
          <w:b w:val="0"/>
          <w:bCs w:val="0"/>
          <w:color w:val="FF0000"/>
          <w:sz w:val="22"/>
          <w:szCs w:val="24"/>
        </w:rPr>
        <w:t>When the input data is very large, its information may be redundant, so reduce to the required data extracted by transforming the high-dimensional data into a feature vector set. This module extracts the critical elements that are necessary for image classification. Texture features are generated from the segmented image that represents the texture feature of the image, a segmented brain MR image. Since GLCM is a robust and high-performance method, it is used to extract these features. The GLCM texture feature extraction method is very competitive because using a smaller number of gray levels reduces the size of the GLCM, reduces the computational cost of the algorithm, and maintains high classification rates at the same time. Abnormally, these GLCM properties are used. Texture contains important information about surface structure. Texture features based on spatial relationships with gray color can be used for classification.</w:t>
      </w:r>
    </w:p>
    <w:p w14:paraId="1D2B64FB" w14:textId="77777777" w:rsidR="00133FA0" w:rsidRPr="001F0AB2" w:rsidRDefault="00133FA0" w:rsidP="00133FA0">
      <w:pPr>
        <w:pStyle w:val="a1"/>
        <w:jc w:val="left"/>
        <w:rPr>
          <w:b w:val="0"/>
          <w:bCs w:val="0"/>
          <w:color w:val="FF0000"/>
          <w:sz w:val="22"/>
          <w:szCs w:val="24"/>
        </w:rPr>
      </w:pPr>
      <w:r w:rsidRPr="001F0AB2">
        <w:rPr>
          <w:b w:val="0"/>
          <w:bCs w:val="0"/>
          <w:color w:val="FF0000"/>
          <w:sz w:val="22"/>
          <w:szCs w:val="24"/>
        </w:rPr>
        <w:t xml:space="preserve">Tissue feature images are generally used in medical imaging to investigate lesions or tumors, as they are considered a surface feature of the tumor. Each tumor has its own representation in statistical tissue. Two methods are used to calculate texture properties: structural and statistical. Second-order statistical features are extracted using the given method. Contrast, correlation, uniformity and homogeneity are the four texture features that are extracted. One of the main reasons for choosing only four features is to select the most reliable data. The proposed method extracts geometric features, also known as shape features, from the entire dataset. The purpose of extracting geometric features in this study is to determine the characteristics of the shape of the tumor area. As a result, 9 geometric features including area, wide area, circle, perimeter, direction, extension, strength, length of major axis and length of minor axis are recovered. Then, for each image, these parameters are calculated one by one from the segmented tumor regions. The main purpose of extracting these features is to collect tumor geometry information, which is then integrated into tissue features to improve classification accuracy. Later, a two-tailed t-test feature selection technique is used to select the leading features based on the p-value obtained during the </w:t>
      </w:r>
      <w:r w:rsidRPr="001F0AB2">
        <w:rPr>
          <w:b w:val="0"/>
          <w:bCs w:val="0"/>
          <w:color w:val="FF0000"/>
          <w:sz w:val="22"/>
          <w:szCs w:val="24"/>
        </w:rPr>
        <w:lastRenderedPageBreak/>
        <w:t xml:space="preserve">statistical test. Feature selection fur helps reduce complexity during classifier training and testing and helps achieve better classification accuracy. </w:t>
      </w:r>
    </w:p>
    <w:p w14:paraId="24CDA33D" w14:textId="77777777" w:rsidR="00133FA0" w:rsidRPr="001F0AB2" w:rsidRDefault="00133FA0" w:rsidP="00133FA0">
      <w:pPr>
        <w:pStyle w:val="a1"/>
        <w:jc w:val="left"/>
        <w:rPr>
          <w:b w:val="0"/>
          <w:bCs w:val="0"/>
          <w:color w:val="FF0000"/>
          <w:sz w:val="22"/>
          <w:szCs w:val="24"/>
        </w:rPr>
      </w:pPr>
      <w:r w:rsidRPr="001F0AB2">
        <w:rPr>
          <w:b w:val="0"/>
          <w:bCs w:val="0"/>
          <w:color w:val="FF0000"/>
          <w:sz w:val="22"/>
          <w:szCs w:val="24"/>
        </w:rPr>
        <w:t>Classification</w:t>
      </w:r>
    </w:p>
    <w:p w14:paraId="7FFC1B85" w14:textId="77777777" w:rsidR="00133FA0" w:rsidRPr="001F0AB2" w:rsidRDefault="00133FA0" w:rsidP="00133FA0">
      <w:pPr>
        <w:pStyle w:val="a1"/>
        <w:jc w:val="left"/>
        <w:rPr>
          <w:b w:val="0"/>
          <w:bCs w:val="0"/>
          <w:color w:val="FF0000"/>
          <w:sz w:val="22"/>
          <w:szCs w:val="24"/>
        </w:rPr>
      </w:pPr>
      <w:r w:rsidRPr="001F0AB2">
        <w:rPr>
          <w:b w:val="0"/>
          <w:bCs w:val="0"/>
          <w:color w:val="FF0000"/>
          <w:sz w:val="22"/>
          <w:szCs w:val="24"/>
        </w:rPr>
        <w:t>Various classifications are considered such as simple bayes, logistic regression, random forest, decision tree etc. Logistic regression is only a binary predicted variable and the simple Bayes estimator is fast but bad. The decision tree is unstable due to slight changes in the data. Random forest is complex and difficult, but it reduces the problem too much. Based on the literature, KNN and SVM provide promising results. Therefore, in the proposed work, we preferred KNN and SVM for classification purpose. Bi- or multi-level classifiers play an important role in MLT, and several previous works confirm the need for classifiers. The accuracy depends on the feature extraction measures employed to extract essential features from MRI and the feature selection method adopted to identify dominant features.</w:t>
      </w:r>
    </w:p>
    <w:p w14:paraId="05B8BEA6" w14:textId="77777777" w:rsidR="00133FA0" w:rsidRPr="001F0AB2" w:rsidRDefault="00133FA0" w:rsidP="00133FA0">
      <w:pPr>
        <w:pStyle w:val="a1"/>
        <w:jc w:val="left"/>
        <w:rPr>
          <w:b w:val="0"/>
          <w:bCs w:val="0"/>
          <w:color w:val="FF0000"/>
          <w:sz w:val="22"/>
          <w:szCs w:val="24"/>
        </w:rPr>
      </w:pPr>
      <w:r w:rsidRPr="001F0AB2">
        <w:rPr>
          <w:b w:val="0"/>
          <w:bCs w:val="0"/>
          <w:color w:val="FF0000"/>
          <w:sz w:val="22"/>
          <w:szCs w:val="24"/>
        </w:rPr>
        <w:t>• SVM is used to train and classify input features. There are also other variants of the SVM family, including kernels, bounding boxes, and autoscaling. The kernel functions were chosen because of their widespread use. They include polynomial, linear, and Gaussian radial-based GRB functions. SVM parameters used in the model are RBF kernel, C-regularization parameter and C=10 in the model. Gamma is a kernel coefficient used in RBF kernel gamma, which is considered here as 1/n features.</w:t>
      </w:r>
    </w:p>
    <w:p w14:paraId="49344BF5" w14:textId="1B768733" w:rsidR="00A13B4B" w:rsidRDefault="00133FA0" w:rsidP="00133FA0">
      <w:pPr>
        <w:pStyle w:val="a1"/>
        <w:jc w:val="left"/>
        <w:rPr>
          <w:rtl/>
        </w:rPr>
        <w:sectPr w:rsidR="00A13B4B" w:rsidSect="00FE1726">
          <w:footnotePr>
            <w:numRestart w:val="eachPage"/>
          </w:footnotePr>
          <w:pgSz w:w="12240" w:h="15840"/>
          <w:pgMar w:top="1701" w:right="1987" w:bottom="1701"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1F0AB2">
        <w:rPr>
          <w:b w:val="0"/>
          <w:bCs w:val="0"/>
          <w:color w:val="FF0000"/>
          <w:sz w:val="22"/>
          <w:szCs w:val="24"/>
          <w:rtl/>
        </w:rPr>
        <w:t xml:space="preserve"> </w:t>
      </w:r>
      <w:r w:rsidRPr="001F0AB2">
        <w:rPr>
          <w:b w:val="0"/>
          <w:bCs w:val="0"/>
          <w:color w:val="FF0000"/>
          <w:sz w:val="22"/>
          <w:szCs w:val="24"/>
        </w:rPr>
        <w:t>KNNFeature Similarity: Used to predict the values ​​of new data points, which indicates that a new data point is assigned a value based on its similarity to problems in the training set. Because it stores all the training data, it is a computationally expensive unified algorithm. Compared to other supervised learning methods, this method requires a lot of memory capacity. If N is too large, prediction is slow. Moreover, it is sensitive to data scale and irrelevant factors (Kotswara et al., 2019; Vamsidar et al., 2019). There is no organized technique for finding the best motivation for "K". We have to cover different qualities by experimenting and expecting vague preparation information. Choosing simpler features for K can be tragic and affect the outcome. More important estimates of K will have smoother selection constraints, which means lower volatility, however, is prone to spread and is also computationally expensive. Another approach to choosing K, however, is cross-validation. An approach to select cross-validation datasets from preparatory datasets. Take a small portion of the training data set and treat it as a validation data set, and then use its equivalent to evaluate different potential estimates of K. In this way, we predict the sign for each event in the validation set using plots K equal to 1, K equal to 2, K equal to 3, and then see which estimate of K gives the best performance in the validation set. gives us And then, we can take that value and use that as our last set of calculations, so we limit the validation error. When all is said and done, the choice of estimator k will be k=sqrt(N), where N is the number of trials in your training dataset.</w:t>
      </w:r>
    </w:p>
    <w:p w14:paraId="55FF1B25" w14:textId="77777777" w:rsidR="00133FA0" w:rsidRPr="001F0AB2" w:rsidRDefault="00133FA0" w:rsidP="00133FA0">
      <w:pPr>
        <w:jc w:val="both"/>
        <w:rPr>
          <w:color w:val="4F81BD" w:themeColor="accent1"/>
          <w:lang w:bidi="fa-IR"/>
        </w:rPr>
      </w:pPr>
      <w:bookmarkStart w:id="20" w:name="_Toc51392955"/>
      <w:bookmarkStart w:id="21" w:name="_Toc51393094"/>
      <w:bookmarkStart w:id="22" w:name="_Toc51393212"/>
      <w:bookmarkStart w:id="23" w:name="_Toc51393297"/>
      <w:bookmarkStart w:id="24" w:name="_Toc51393364"/>
      <w:bookmarkStart w:id="25" w:name="_Toc51393613"/>
      <w:r w:rsidRPr="001F0AB2">
        <w:rPr>
          <w:color w:val="4F81BD" w:themeColor="accent1"/>
          <w:lang w:bidi="fa-IR"/>
        </w:rPr>
        <w:lastRenderedPageBreak/>
        <w:t>Results of the first article</w:t>
      </w:r>
    </w:p>
    <w:p w14:paraId="36C14A63" w14:textId="77777777" w:rsidR="00133FA0" w:rsidRPr="001F0AB2" w:rsidRDefault="00133FA0" w:rsidP="00133FA0">
      <w:pPr>
        <w:jc w:val="both"/>
        <w:rPr>
          <w:color w:val="4F81BD" w:themeColor="accent1"/>
          <w:lang w:bidi="fa-IR"/>
        </w:rPr>
      </w:pPr>
      <w:r w:rsidRPr="001F0AB2">
        <w:rPr>
          <w:color w:val="4F81BD" w:themeColor="accent1"/>
          <w:lang w:bidi="fa-IR"/>
        </w:rPr>
        <w:t xml:space="preserve">Test analysis </w:t>
      </w:r>
    </w:p>
    <w:p w14:paraId="304F79AE" w14:textId="77777777" w:rsidR="00133FA0" w:rsidRPr="001F0AB2" w:rsidRDefault="00133FA0" w:rsidP="00133FA0">
      <w:pPr>
        <w:jc w:val="both"/>
        <w:rPr>
          <w:color w:val="4F81BD" w:themeColor="accent1"/>
          <w:lang w:bidi="fa-IR"/>
        </w:rPr>
      </w:pPr>
      <w:r w:rsidRPr="001F0AB2">
        <w:rPr>
          <w:color w:val="4F81BD" w:themeColor="accent1"/>
          <w:lang w:bidi="fa-IR"/>
        </w:rPr>
        <w:t>Three sets of experiments were performed for brain tumor detection using MR images dataset. In each set, three different EfficientNet models were used to classify the presence of tumors. One of the most important criteria used to evaluate the performance of a model is the confusion matrix.</w:t>
      </w:r>
    </w:p>
    <w:p w14:paraId="73FBC726" w14:textId="77777777" w:rsidR="00133FA0" w:rsidRPr="001F0AB2" w:rsidRDefault="00133FA0" w:rsidP="00133FA0">
      <w:pPr>
        <w:jc w:val="both"/>
        <w:rPr>
          <w:color w:val="4F81BD" w:themeColor="accent1"/>
          <w:lang w:bidi="fa-IR"/>
        </w:rPr>
      </w:pPr>
      <w:r w:rsidRPr="001F0AB2">
        <w:rPr>
          <w:color w:val="4F81BD" w:themeColor="accent1"/>
          <w:lang w:bidi="fa-IR"/>
        </w:rPr>
        <w:t xml:space="preserve">The confusion matrix is ​​evaluated using four performance measures: true negative (TN), false positive (FP), false negative (FN), true positive (TP). TN now represents the number of tumor-free MR images that are correctly classified as tumor-free. FP indicates the number of tumor-free MR images that were misclassified as having tumor. TP reflects the number of tumor-presence MR images that are correctly classified as having a tumor. FN reflects the number of MR images with the presence of tumor that are incorrectly classified as tumor-free. Accuracy: Gives us the fraction of predictions that our model was correct. This is the ratio of the number of accurate predictions to the total number of predictions. </w:t>
      </w:r>
    </w:p>
    <w:p w14:paraId="1D13ECD3" w14:textId="77777777" w:rsidR="00133FA0" w:rsidRPr="001F0AB2" w:rsidRDefault="00133FA0" w:rsidP="00133FA0">
      <w:pPr>
        <w:jc w:val="both"/>
        <w:rPr>
          <w:color w:val="4F81BD" w:themeColor="accent1"/>
          <w:lang w:bidi="fa-IR"/>
        </w:rPr>
      </w:pPr>
      <w:r w:rsidRPr="001F0AB2">
        <w:rPr>
          <w:color w:val="4F81BD" w:themeColor="accent1"/>
          <w:lang w:bidi="fa-IR"/>
        </w:rPr>
        <w:t>Accuracy = (TP + TN) / (TP + TN + FP + FN)</w:t>
      </w:r>
    </w:p>
    <w:p w14:paraId="20712369" w14:textId="77777777" w:rsidR="00133FA0" w:rsidRPr="001F0AB2" w:rsidRDefault="00133FA0" w:rsidP="00133FA0">
      <w:pPr>
        <w:jc w:val="both"/>
        <w:rPr>
          <w:color w:val="4F81BD" w:themeColor="accent1"/>
          <w:lang w:bidi="fa-IR"/>
        </w:rPr>
      </w:pPr>
      <w:r w:rsidRPr="001F0AB2">
        <w:rPr>
          <w:color w:val="4F81BD" w:themeColor="accent1"/>
          <w:lang w:bidi="fa-IR"/>
        </w:rPr>
        <w:t xml:space="preserve">Sensitivity (recall): is the proportion of true positives that are correctly predicted as positive. Sensitivity/Recall = TP / (TP + FN) </w:t>
      </w:r>
    </w:p>
    <w:p w14:paraId="2F6834EF" w14:textId="77777777" w:rsidR="00133FA0" w:rsidRPr="001F0AB2" w:rsidRDefault="00133FA0" w:rsidP="00133FA0">
      <w:pPr>
        <w:jc w:val="both"/>
        <w:rPr>
          <w:color w:val="4F81BD" w:themeColor="accent1"/>
          <w:lang w:bidi="fa-IR"/>
        </w:rPr>
      </w:pPr>
      <w:r w:rsidRPr="001F0AB2">
        <w:rPr>
          <w:color w:val="4F81BD" w:themeColor="accent1"/>
          <w:lang w:bidi="fa-IR"/>
        </w:rPr>
        <w:t xml:space="preserve">Accuracy: Returns the fraction of positives that are correctly identified out of all predicted positives. </w:t>
      </w:r>
    </w:p>
    <w:p w14:paraId="4BC37ABB" w14:textId="77777777" w:rsidR="00133FA0" w:rsidRPr="001F0AB2" w:rsidRDefault="00133FA0" w:rsidP="00133FA0">
      <w:pPr>
        <w:jc w:val="both"/>
        <w:rPr>
          <w:color w:val="4F81BD" w:themeColor="accent1"/>
          <w:lang w:bidi="fa-IR"/>
        </w:rPr>
      </w:pPr>
      <w:r w:rsidRPr="001F0AB2">
        <w:rPr>
          <w:color w:val="4F81BD" w:themeColor="accent1"/>
          <w:lang w:bidi="fa-IR"/>
        </w:rPr>
        <w:t>Accuracy = TP / (TP + FP)</w:t>
      </w:r>
    </w:p>
    <w:p w14:paraId="254843D5" w14:textId="77777777" w:rsidR="00133FA0" w:rsidRPr="001F0AB2" w:rsidRDefault="00133FA0" w:rsidP="00133FA0">
      <w:pPr>
        <w:jc w:val="both"/>
        <w:rPr>
          <w:color w:val="4F81BD" w:themeColor="accent1"/>
          <w:lang w:bidi="fa-IR"/>
        </w:rPr>
      </w:pPr>
      <w:r w:rsidRPr="001F0AB2">
        <w:rPr>
          <w:color w:val="4F81BD" w:themeColor="accent1"/>
          <w:lang w:bidi="fa-IR"/>
        </w:rPr>
        <w:t xml:space="preserve">F1 score: Harmonic average is the precision and recall of the model. It considers both precision and recall for calculations. </w:t>
      </w:r>
    </w:p>
    <w:p w14:paraId="605F0B6F" w14:textId="77777777" w:rsidR="00133FA0" w:rsidRPr="001F0AB2" w:rsidRDefault="00133FA0" w:rsidP="00133FA0">
      <w:pPr>
        <w:jc w:val="both"/>
        <w:rPr>
          <w:color w:val="4F81BD" w:themeColor="accent1"/>
          <w:lang w:bidi="fa-IR"/>
        </w:rPr>
      </w:pPr>
      <w:r w:rsidRPr="001F0AB2">
        <w:rPr>
          <w:color w:val="4F81BD" w:themeColor="accent1"/>
          <w:lang w:bidi="fa-IR"/>
        </w:rPr>
        <w:t xml:space="preserve">F1 score = 2 * precision * recall) / (precision + recall) </w:t>
      </w:r>
    </w:p>
    <w:p w14:paraId="39467EFC" w14:textId="77777777" w:rsidR="00133FA0" w:rsidRPr="001F0AB2" w:rsidRDefault="00133FA0" w:rsidP="00133FA0">
      <w:pPr>
        <w:jc w:val="both"/>
        <w:rPr>
          <w:color w:val="4F81BD" w:themeColor="accent1"/>
          <w:lang w:bidi="fa-IR"/>
        </w:rPr>
      </w:pPr>
      <w:r w:rsidRPr="001F0AB2">
        <w:rPr>
          <w:color w:val="4F81BD" w:themeColor="accent1"/>
          <w:lang w:bidi="fa-IR"/>
        </w:rPr>
        <w:t>Feature: is the proportion of true negatives that are correctly predicted as negatives. Feature = TN / (TN + FP)</w:t>
      </w:r>
    </w:p>
    <w:p w14:paraId="60826555" w14:textId="77777777" w:rsidR="00133FA0" w:rsidRPr="001F0AB2" w:rsidRDefault="00133FA0" w:rsidP="00133FA0">
      <w:pPr>
        <w:jc w:val="both"/>
        <w:rPr>
          <w:color w:val="4F81BD" w:themeColor="accent1"/>
          <w:lang w:bidi="fa-IR"/>
        </w:rPr>
      </w:pPr>
      <w:r w:rsidRPr="001F0AB2">
        <w:rPr>
          <w:color w:val="4F81BD" w:themeColor="accent1"/>
          <w:lang w:bidi="fa-IR"/>
        </w:rPr>
        <w:t>In the first set of experiments, the weights of the pre-trained system 2EffecientNet-B were used. By training the network with the system, the accuracy and loss curves obtained are shown in Figure 5. As shown in the figure, the training accuracy of the system is ~99%. The accuracy obtained in the validation set was 98.75% while the accuracy obtained in the test set was 100%. 2EfficientNet-B performance metrics.</w:t>
      </w:r>
    </w:p>
    <w:p w14:paraId="05765B47" w14:textId="77777777" w:rsidR="00133FA0" w:rsidRPr="001F0AB2" w:rsidRDefault="00133FA0" w:rsidP="00133FA0">
      <w:pPr>
        <w:jc w:val="both"/>
        <w:rPr>
          <w:color w:val="4F81BD" w:themeColor="accent1"/>
          <w:lang w:bidi="fa-IR"/>
        </w:rPr>
      </w:pPr>
      <w:r w:rsidRPr="001F0AB2">
        <w:rPr>
          <w:color w:val="4F81BD" w:themeColor="accent1"/>
          <w:lang w:bidi="fa-IR"/>
        </w:rPr>
        <w:t xml:space="preserve">Now, in the second stage of the experiment, the weight of the pre-trained EffecientNet-B3 model was used. By training the network with the model, the accuracy and loss curves obtained are shown in Figure 7. As can be seen from the figure. The training accuracy of the model is ~99%. The accuracy </w:t>
      </w:r>
      <w:r w:rsidRPr="001F0AB2">
        <w:rPr>
          <w:color w:val="4F81BD" w:themeColor="accent1"/>
          <w:lang w:bidi="fa-IR"/>
        </w:rPr>
        <w:lastRenderedPageBreak/>
        <w:t xml:space="preserve">achieved in the validation set was 98.33% while the accuracy achieved in the test set was ~99%. 3EfficientNet-B performance metrics </w:t>
      </w:r>
    </w:p>
    <w:p w14:paraId="0E18CB05" w14:textId="1B9D198C" w:rsidR="00EF7437" w:rsidRPr="001F0AB2" w:rsidRDefault="00133FA0" w:rsidP="001F0AB2">
      <w:pPr>
        <w:jc w:val="both"/>
        <w:rPr>
          <w:color w:val="4F81BD" w:themeColor="accent1"/>
          <w:rtl/>
        </w:rPr>
      </w:pPr>
      <w:r w:rsidRPr="001F0AB2">
        <w:rPr>
          <w:color w:val="4F81BD" w:themeColor="accent1"/>
          <w:lang w:bidi="fa-IR"/>
        </w:rPr>
        <w:t>In the third set of experiments, the weight of the pre-trained EffecientNet-B4 system was used. By training the network with the model, the accuracy and loss curves obtained are shown in Figure 9. As shown in Figure 9, the training accuracy of the model is ~99%. The accuracy obtained in the validation set was 99% while the accuracy obtained in the test set was 99.5%. Performance measures of 3EfficientNet-B The experimental results strongly suggest that the 2EfficientNet-B method can be more effective and can significantly improve the overall recognition of the computer-aided diagnosis (CAD) system, especially for MRI brain images. Compared to other deep learning approaches, the performance measures of the 2EfficientNet-B technique achieve more accuracy.</w:t>
      </w:r>
      <w:r w:rsidR="00EF7437" w:rsidRPr="001F0AB2">
        <w:rPr>
          <w:noProof/>
          <w:color w:val="4F81BD" w:themeColor="accent1"/>
        </w:rPr>
        <w:drawing>
          <wp:inline distT="0" distB="0" distL="0" distR="0" wp14:anchorId="472C570E" wp14:editId="3310AC95">
            <wp:extent cx="5596255" cy="2190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6255" cy="2190115"/>
                    </a:xfrm>
                    <a:prstGeom prst="rect">
                      <a:avLst/>
                    </a:prstGeom>
                  </pic:spPr>
                </pic:pic>
              </a:graphicData>
            </a:graphic>
          </wp:inline>
        </w:drawing>
      </w:r>
      <w:r w:rsidR="001F0AB2" w:rsidRPr="001F0AB2">
        <w:rPr>
          <w:color w:val="4F81BD" w:themeColor="accent1"/>
        </w:rPr>
        <w:t xml:space="preserve"> Figure 1-3: (a) Training and validation accuracy curves. (b) Training and validation loss curves for 2EfficientNet-B</w:t>
      </w:r>
    </w:p>
    <w:p w14:paraId="3D24B3D5" w14:textId="1D06EFE7" w:rsidR="00EF7437" w:rsidRPr="001F0AB2" w:rsidRDefault="00EF7437" w:rsidP="00133FA0">
      <w:pPr>
        <w:bidi/>
        <w:rPr>
          <w:color w:val="4F81BD" w:themeColor="accent1"/>
        </w:rPr>
      </w:pPr>
    </w:p>
    <w:p w14:paraId="2E2E3840" w14:textId="77777777" w:rsidR="001F0AB2" w:rsidRPr="001F0AB2" w:rsidRDefault="001F0AB2" w:rsidP="001F0AB2">
      <w:pPr>
        <w:bidi/>
        <w:rPr>
          <w:color w:val="4F81BD" w:themeColor="accent1"/>
          <w:rtl/>
        </w:rPr>
      </w:pPr>
    </w:p>
    <w:p w14:paraId="04FC207B" w14:textId="77777777" w:rsidR="00EF7437" w:rsidRPr="001F0AB2" w:rsidRDefault="00EF7437" w:rsidP="00133FA0">
      <w:pPr>
        <w:bidi/>
        <w:rPr>
          <w:color w:val="4F81BD" w:themeColor="accent1"/>
          <w:rtl/>
        </w:rPr>
      </w:pPr>
    </w:p>
    <w:p w14:paraId="0AA5F9B0" w14:textId="2D85E703" w:rsidR="00EF7437" w:rsidRPr="001F0AB2" w:rsidRDefault="00EF7437" w:rsidP="001F0AB2">
      <w:pPr>
        <w:bidi/>
        <w:jc w:val="center"/>
        <w:rPr>
          <w:color w:val="4F81BD" w:themeColor="accent1"/>
          <w:rtl/>
        </w:rPr>
      </w:pPr>
      <w:r w:rsidRPr="001F0AB2">
        <w:rPr>
          <w:noProof/>
          <w:color w:val="4F81BD" w:themeColor="accent1"/>
        </w:rPr>
        <w:drawing>
          <wp:inline distT="0" distB="0" distL="0" distR="0" wp14:anchorId="5811A9F2" wp14:editId="76949489">
            <wp:extent cx="2861310" cy="1457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0387" cy="1462389"/>
                    </a:xfrm>
                    <a:prstGeom prst="rect">
                      <a:avLst/>
                    </a:prstGeom>
                  </pic:spPr>
                </pic:pic>
              </a:graphicData>
            </a:graphic>
          </wp:inline>
        </w:drawing>
      </w:r>
    </w:p>
    <w:p w14:paraId="6468917B" w14:textId="7FE4BFC8" w:rsidR="00EF7437" w:rsidRPr="001F0AB2" w:rsidRDefault="001F0AB2" w:rsidP="001F0AB2">
      <w:pPr>
        <w:bidi/>
        <w:jc w:val="center"/>
        <w:rPr>
          <w:color w:val="4F81BD" w:themeColor="accent1"/>
          <w:rtl/>
        </w:rPr>
      </w:pPr>
      <w:r w:rsidRPr="001F0AB2">
        <w:rPr>
          <w:color w:val="4F81BD" w:themeColor="accent1"/>
        </w:rPr>
        <w:lastRenderedPageBreak/>
        <w:t>Figure 2-3: Confusion matrix for 2EfficientNet-B</w:t>
      </w:r>
    </w:p>
    <w:p w14:paraId="5006052F" w14:textId="77777777" w:rsidR="00EF7437" w:rsidRPr="001F0AB2" w:rsidRDefault="00EF7437" w:rsidP="00133FA0">
      <w:pPr>
        <w:bidi/>
        <w:rPr>
          <w:color w:val="4F81BD" w:themeColor="accent1"/>
          <w:rtl/>
        </w:rPr>
      </w:pPr>
    </w:p>
    <w:p w14:paraId="74583D46" w14:textId="77777777" w:rsidR="00EF7437" w:rsidRPr="001F0AB2" w:rsidRDefault="00EF7437" w:rsidP="00133FA0">
      <w:pPr>
        <w:bidi/>
        <w:rPr>
          <w:color w:val="4F81BD" w:themeColor="accent1"/>
          <w:rtl/>
        </w:rPr>
      </w:pPr>
    </w:p>
    <w:p w14:paraId="019E915C" w14:textId="2164D130" w:rsidR="00EF7437" w:rsidRPr="001F0AB2" w:rsidRDefault="00EF7437" w:rsidP="00133FA0">
      <w:pPr>
        <w:bidi/>
        <w:rPr>
          <w:color w:val="4F81BD" w:themeColor="accent1"/>
          <w:rtl/>
        </w:rPr>
      </w:pPr>
      <w:r w:rsidRPr="001F0AB2">
        <w:rPr>
          <w:noProof/>
          <w:color w:val="4F81BD" w:themeColor="accent1"/>
        </w:rPr>
        <w:drawing>
          <wp:inline distT="0" distB="0" distL="0" distR="0" wp14:anchorId="01EA90C4" wp14:editId="6CB9F91B">
            <wp:extent cx="5596255" cy="2011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255" cy="2011045"/>
                    </a:xfrm>
                    <a:prstGeom prst="rect">
                      <a:avLst/>
                    </a:prstGeom>
                  </pic:spPr>
                </pic:pic>
              </a:graphicData>
            </a:graphic>
          </wp:inline>
        </w:drawing>
      </w:r>
    </w:p>
    <w:p w14:paraId="7EB9F3F9" w14:textId="77777777" w:rsidR="001F0AB2" w:rsidRPr="001F0AB2" w:rsidRDefault="001F0AB2" w:rsidP="00133FA0">
      <w:pPr>
        <w:bidi/>
        <w:rPr>
          <w:color w:val="4F81BD" w:themeColor="accent1"/>
        </w:rPr>
      </w:pPr>
      <w:r w:rsidRPr="001F0AB2">
        <w:rPr>
          <w:color w:val="4F81BD" w:themeColor="accent1"/>
        </w:rPr>
        <w:t>Figure 3-3: Training and validation accuracy curves (b) Training and validation loss curves for EfficientNet-B3</w:t>
      </w:r>
    </w:p>
    <w:p w14:paraId="576BB30F" w14:textId="77777777" w:rsidR="001F0AB2" w:rsidRPr="001F0AB2" w:rsidRDefault="001F0AB2" w:rsidP="001F0AB2">
      <w:pPr>
        <w:bidi/>
        <w:rPr>
          <w:color w:val="4F81BD" w:themeColor="accent1"/>
        </w:rPr>
      </w:pPr>
    </w:p>
    <w:p w14:paraId="33B9E46C" w14:textId="0A6B74C7" w:rsidR="00EF7437" w:rsidRPr="001F0AB2" w:rsidRDefault="00EF7437" w:rsidP="001F0AB2">
      <w:pPr>
        <w:bidi/>
        <w:jc w:val="center"/>
        <w:rPr>
          <w:color w:val="4F81BD" w:themeColor="accent1"/>
          <w:rtl/>
        </w:rPr>
      </w:pPr>
      <w:r w:rsidRPr="001F0AB2">
        <w:rPr>
          <w:noProof/>
          <w:color w:val="4F81BD" w:themeColor="accent1"/>
        </w:rPr>
        <w:drawing>
          <wp:inline distT="0" distB="0" distL="0" distR="0" wp14:anchorId="1925CC27" wp14:editId="31DCF133">
            <wp:extent cx="3886200" cy="21510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0578" cy="2153437"/>
                    </a:xfrm>
                    <a:prstGeom prst="rect">
                      <a:avLst/>
                    </a:prstGeom>
                  </pic:spPr>
                </pic:pic>
              </a:graphicData>
            </a:graphic>
          </wp:inline>
        </w:drawing>
      </w:r>
    </w:p>
    <w:p w14:paraId="26B8A8E5" w14:textId="5E1DD886" w:rsidR="00EF7437" w:rsidRPr="001F0AB2" w:rsidRDefault="001F0AB2" w:rsidP="001F0AB2">
      <w:pPr>
        <w:bidi/>
        <w:jc w:val="center"/>
        <w:rPr>
          <w:color w:val="4F81BD" w:themeColor="accent1"/>
          <w:rtl/>
        </w:rPr>
      </w:pPr>
      <w:r w:rsidRPr="001F0AB2">
        <w:rPr>
          <w:color w:val="4F81BD" w:themeColor="accent1"/>
        </w:rPr>
        <w:lastRenderedPageBreak/>
        <w:t>Figure 4-3: Confusion matrix for EfficientNet-B3</w:t>
      </w:r>
      <w:r w:rsidR="00EF7437" w:rsidRPr="001F0AB2">
        <w:rPr>
          <w:noProof/>
          <w:color w:val="4F81BD" w:themeColor="accent1"/>
        </w:rPr>
        <w:drawing>
          <wp:inline distT="0" distB="0" distL="0" distR="0" wp14:anchorId="413DBC91" wp14:editId="133D0BDF">
            <wp:extent cx="5596255" cy="1617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6255" cy="1617980"/>
                    </a:xfrm>
                    <a:prstGeom prst="rect">
                      <a:avLst/>
                    </a:prstGeom>
                  </pic:spPr>
                </pic:pic>
              </a:graphicData>
            </a:graphic>
          </wp:inline>
        </w:drawing>
      </w:r>
    </w:p>
    <w:p w14:paraId="5BC05B51" w14:textId="1ED915A4" w:rsidR="00975852" w:rsidRPr="001F0AB2" w:rsidRDefault="001F0AB2" w:rsidP="00133FA0">
      <w:pPr>
        <w:bidi/>
        <w:rPr>
          <w:color w:val="4F81BD" w:themeColor="accent1"/>
          <w:rtl/>
        </w:rPr>
      </w:pPr>
      <w:r w:rsidRPr="001F0AB2">
        <w:rPr>
          <w:color w:val="4F81BD" w:themeColor="accent1"/>
        </w:rPr>
        <w:t>Figure 5-3: (a) Training and validation accuracy curves. (b) Training and validation loss curves for EfficientNet-B4</w:t>
      </w:r>
    </w:p>
    <w:p w14:paraId="76E77C7D" w14:textId="77777777" w:rsidR="00975852" w:rsidRPr="001F0AB2" w:rsidRDefault="00975852" w:rsidP="00133FA0">
      <w:pPr>
        <w:bidi/>
        <w:rPr>
          <w:color w:val="4F81BD" w:themeColor="accent1"/>
          <w:rtl/>
        </w:rPr>
      </w:pPr>
    </w:p>
    <w:p w14:paraId="4D6125CC" w14:textId="4052D1D1" w:rsidR="00EF7437" w:rsidRPr="001F0AB2" w:rsidRDefault="00EF7437" w:rsidP="001F0AB2">
      <w:pPr>
        <w:bidi/>
        <w:jc w:val="center"/>
        <w:rPr>
          <w:color w:val="4F81BD" w:themeColor="accent1"/>
          <w:rtl/>
        </w:rPr>
      </w:pPr>
      <w:r w:rsidRPr="001F0AB2">
        <w:rPr>
          <w:noProof/>
          <w:color w:val="4F81BD" w:themeColor="accent1"/>
        </w:rPr>
        <w:drawing>
          <wp:inline distT="0" distB="0" distL="0" distR="0" wp14:anchorId="11C11992" wp14:editId="700EB34A">
            <wp:extent cx="4187190" cy="29433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0784" cy="2945864"/>
                    </a:xfrm>
                    <a:prstGeom prst="rect">
                      <a:avLst/>
                    </a:prstGeom>
                  </pic:spPr>
                </pic:pic>
              </a:graphicData>
            </a:graphic>
          </wp:inline>
        </w:drawing>
      </w:r>
    </w:p>
    <w:p w14:paraId="4C141F77" w14:textId="77777777" w:rsidR="001F0AB2" w:rsidRPr="001F0AB2" w:rsidRDefault="001F0AB2" w:rsidP="00133FA0">
      <w:pPr>
        <w:jc w:val="both"/>
        <w:rPr>
          <w:color w:val="4F81BD" w:themeColor="accent1"/>
        </w:rPr>
      </w:pPr>
      <w:r w:rsidRPr="001F0AB2">
        <w:rPr>
          <w:color w:val="4F81BD" w:themeColor="accent1"/>
        </w:rPr>
        <w:t>Figure 6-3: Confusion matrix for EfficientNet-B</w:t>
      </w:r>
    </w:p>
    <w:p w14:paraId="0F89AF2F" w14:textId="74250A96" w:rsidR="00133FA0" w:rsidRPr="001F0AB2" w:rsidRDefault="00133FA0" w:rsidP="00133FA0">
      <w:pPr>
        <w:jc w:val="both"/>
        <w:rPr>
          <w:color w:val="FF0000"/>
          <w:lang w:bidi="fa-IR"/>
        </w:rPr>
      </w:pPr>
      <w:r w:rsidRPr="001F0AB2">
        <w:rPr>
          <w:color w:val="FF0000"/>
          <w:lang w:bidi="fa-IR"/>
        </w:rPr>
        <w:t>Results of the main article</w:t>
      </w:r>
    </w:p>
    <w:p w14:paraId="3012596B" w14:textId="77777777" w:rsidR="00133FA0" w:rsidRPr="001F0AB2" w:rsidRDefault="00133FA0" w:rsidP="00133FA0">
      <w:pPr>
        <w:jc w:val="both"/>
        <w:rPr>
          <w:color w:val="FF0000"/>
          <w:lang w:bidi="fa-IR"/>
        </w:rPr>
      </w:pPr>
      <w:r w:rsidRPr="001F0AB2">
        <w:rPr>
          <w:color w:val="FF0000"/>
          <w:lang w:bidi="fa-IR"/>
        </w:rPr>
        <w:t xml:space="preserve">Results and discussion </w:t>
      </w:r>
    </w:p>
    <w:p w14:paraId="4AFD3251" w14:textId="77777777" w:rsidR="00133FA0" w:rsidRPr="001F0AB2" w:rsidRDefault="00133FA0" w:rsidP="00133FA0">
      <w:pPr>
        <w:jc w:val="both"/>
        <w:rPr>
          <w:color w:val="FF0000"/>
          <w:lang w:bidi="fa-IR"/>
        </w:rPr>
      </w:pPr>
      <w:r w:rsidRPr="001F0AB2">
        <w:rPr>
          <w:color w:val="FF0000"/>
          <w:lang w:bidi="fa-IR"/>
        </w:rPr>
        <w:t xml:space="preserve">In this section, the results are described in terms of performance measures. We have selected some malignant (cancerous) and benign (non-cancerous) tumors from this dataset for segmentation and classification. The proposed work is validated on two datasets, including BRATS 2017 dataset and Harvard Medical Images. T1-weighted MR brain images in the axial plane with a resolution of 1 </w:t>
      </w:r>
      <w:r w:rsidRPr="001F0AB2">
        <w:rPr>
          <w:color w:val="FF0000"/>
          <w:lang w:bidi="fa-IR"/>
        </w:rPr>
        <w:lastRenderedPageBreak/>
        <w:t>mm3 make up the BRATS 2017 dataset. It has a slice thickness of 1 mm, 3% noise (estimated due to bright tissue), and 20% intensity non-uniformity in T1 (RF) mode. This dataset (dataset-66) has 152 photos with a size of 256x256 pixels. Sample and pre-processed images of the selected dataset are shown in Figure 2. The results of both CVS model and LSS method are compared in terms of similarity index criteria. In addition, the GLCM features of the binary segmented image are investigated. Both KNN and SVM classification methods are used to evaluate the framework. The performance of these methods is evaluated by four criteria: accuracy, specificity, sensitivity and accuracy. The evaluations are divided into two parts. First, the segmentation findings are analyzed in terms of Jaccard Similarity Index (JSI), Dice Coefficient (DC), and Structural Similarity Index Measure (SSIM). The area and number of pixels are found in the first phase. Classification results are then generated in a second step, with SVM as the leading classifier, and its performance is compared with k-nearest neighbors (KNN). Accuracy, specificity, sensitivity, precision, false negative rate (FNR), false positive rate (FPR), negative predictive value (NPV), and positive predictive value (PPV) of these classification algorithms are all measured.</w:t>
      </w:r>
    </w:p>
    <w:p w14:paraId="1DFEFC78" w14:textId="77777777" w:rsidR="00133FA0" w:rsidRPr="001F0AB2" w:rsidRDefault="00133FA0" w:rsidP="00133FA0">
      <w:pPr>
        <w:jc w:val="both"/>
        <w:rPr>
          <w:color w:val="FF0000"/>
          <w:rtl/>
          <w:lang w:bidi="fa-IR"/>
        </w:rPr>
      </w:pPr>
      <w:r w:rsidRPr="001F0AB2">
        <w:rPr>
          <w:color w:val="FF0000"/>
          <w:lang w:bidi="fa-IR"/>
        </w:rPr>
        <w:t>Segmentation results</w:t>
      </w:r>
    </w:p>
    <w:p w14:paraId="28802E53" w14:textId="54FD8C5F" w:rsidR="00EF7437" w:rsidRPr="001F0AB2" w:rsidRDefault="00133FA0" w:rsidP="00133FA0">
      <w:pPr>
        <w:jc w:val="both"/>
        <w:rPr>
          <w:color w:val="FF0000"/>
          <w:lang w:bidi="fa-IR"/>
        </w:rPr>
      </w:pPr>
      <w:r w:rsidRPr="001F0AB2">
        <w:rPr>
          <w:color w:val="FF0000"/>
          <w:lang w:bidi="fa-IR"/>
        </w:rPr>
        <w:t xml:space="preserve">This section analyzes the segmentation results and checks the accuracy of active contour models (ACM), such as the CVS model and the LSS method. Three parameters including JSI, DC and SSIM are calculated to check the performance. The performance evaluation criteria are briefly described below: Dice coefficient: “The Dice coefficient is used to find the degree of similarity between the </w:t>
      </w:r>
      <w:r w:rsidRPr="001F0AB2">
        <w:rPr>
          <w:color w:val="FF0000"/>
          <w:lang w:bidi="fa-IR"/>
        </w:rPr>
        <w:lastRenderedPageBreak/>
        <w:t>extracted tumor and the manually or expertly segmented tumor.</w:t>
      </w:r>
      <w:r w:rsidR="00EF7437" w:rsidRPr="001F0AB2">
        <w:rPr>
          <w:noProof/>
          <w:color w:val="FF0000"/>
        </w:rPr>
        <w:drawing>
          <wp:inline distT="0" distB="0" distL="0" distR="0" wp14:anchorId="22C6C0AB" wp14:editId="2873B2DF">
            <wp:extent cx="4297680" cy="4105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9204" cy="4107001"/>
                    </a:xfrm>
                    <a:prstGeom prst="rect">
                      <a:avLst/>
                    </a:prstGeom>
                  </pic:spPr>
                </pic:pic>
              </a:graphicData>
            </a:graphic>
          </wp:inline>
        </w:drawing>
      </w:r>
    </w:p>
    <w:p w14:paraId="6F2A7FA4" w14:textId="77777777" w:rsidR="001F0AB2" w:rsidRPr="001F0AB2" w:rsidRDefault="001F0AB2" w:rsidP="001F0AB2">
      <w:pPr>
        <w:jc w:val="center"/>
        <w:rPr>
          <w:color w:val="FF0000"/>
          <w:lang w:bidi="fa-IR"/>
        </w:rPr>
      </w:pPr>
      <w:r w:rsidRPr="001F0AB2">
        <w:rPr>
          <w:color w:val="FF0000"/>
          <w:lang w:bidi="fa-IR"/>
        </w:rPr>
        <w:t>Figure 7-3: Samples and pre-processed images (a) original images without skull and images without noise in the row below (b)</w:t>
      </w:r>
    </w:p>
    <w:p w14:paraId="49B5E7A2" w14:textId="53B5592A" w:rsidR="00133FA0" w:rsidRPr="001F0AB2" w:rsidRDefault="00133FA0" w:rsidP="00133FA0">
      <w:pPr>
        <w:rPr>
          <w:color w:val="FF0000"/>
        </w:rPr>
      </w:pPr>
      <w:r w:rsidRPr="001F0AB2">
        <w:rPr>
          <w:color w:val="FF0000"/>
        </w:rPr>
        <w:t>Figure: Sample and pre-processed images (a) Original images of the skull and the row below (b) Removed images</w:t>
      </w:r>
    </w:p>
    <w:p w14:paraId="6284179A" w14:textId="77777777" w:rsidR="00133FA0" w:rsidRPr="001F0AB2" w:rsidRDefault="00133FA0" w:rsidP="00133FA0">
      <w:pPr>
        <w:rPr>
          <w:color w:val="FF0000"/>
        </w:rPr>
      </w:pPr>
      <w:r w:rsidRPr="001F0AB2">
        <w:rPr>
          <w:color w:val="FF0000"/>
          <w:rtl/>
        </w:rPr>
        <w:t>1</w:t>
      </w:r>
      <w:r w:rsidRPr="001F0AB2">
        <w:rPr>
          <w:color w:val="FF0000"/>
        </w:rPr>
        <w:t xml:space="preserve"> → X and Y overlap. 0 → X and Y do not overlap. Structural Similarity Index Measure (SSIM): This represents the deterioration of image quality due to data compression, and the term given in Eq. (3), as shown below.</w:t>
      </w:r>
    </w:p>
    <w:p w14:paraId="008A626A" w14:textId="21E603DD" w:rsidR="00133FA0" w:rsidRPr="001F0AB2" w:rsidRDefault="00133FA0" w:rsidP="001F0AB2">
      <w:pPr>
        <w:rPr>
          <w:color w:val="FF0000"/>
        </w:rPr>
      </w:pPr>
      <w:r w:rsidRPr="001F0AB2">
        <w:rPr>
          <w:color w:val="FF0000"/>
        </w:rPr>
        <w:t>where μ is the mean, σ is the variance, and σ is the covariance. c are constant. A higher SSIM value is required for good contrast and brightness. Jaccard similarity index: calculates the degree of similarity between two pieces of data</w:t>
      </w:r>
      <w:r w:rsidR="001F0AB2" w:rsidRPr="001F0AB2">
        <w:rPr>
          <w:color w:val="FF0000"/>
        </w:rPr>
        <w:t xml:space="preserve"> </w:t>
      </w:r>
      <w:r w:rsidR="001F0AB2" w:rsidRPr="001F0AB2">
        <w:rPr>
          <w:color w:val="FF0000"/>
        </w:rPr>
        <w:t xml:space="preserve">where X and Y denote the identified region and the original region. Higher values ​​indicate better performance. Compared to the LSS method, the C-V model is based on the Mumford-Shah partition function and energy minimization, which is used to solve the problem easily. C-V model is efficient in contour detection. The segmented output images along with selected images from BRATS 2017 are shown in Figure 3. According to Figure 3, the CVS method divides the tumor part from the pre-processed images accurately with appropriate </w:t>
      </w:r>
      <w:r w:rsidR="001F0AB2" w:rsidRPr="001F0AB2">
        <w:rPr>
          <w:color w:val="FF0000"/>
        </w:rPr>
        <w:lastRenderedPageBreak/>
        <w:t xml:space="preserve">information compared to the LSS method. The LSS method requires human interaction and it is difficult to determine the initial location of the tumor. The CVS method is universally accepted for the segmentation of hemispheric brain tumors. 20 brain tumor photos are selected from both data sets. The segmentation results were obtained. The size or volume of the tumor depends on its benignity (5 cm), but in this work we choose abnormal images whose size does not matter, so the proposed work can separate any size of tumor from MRI images. Their ground truth images calculate the selected parameters. An expert doctor designs the ground truth images of the Harvard dataset and the ground truth images of the BRATS 2017 dataset are available with the same download page. The performance of CVS and LSS is evaluated by analyzing between the segmented tumor and the ground truth. For this purpose, we apply it to two high-quality images from both datasets and register them accordingly. </w:t>
      </w:r>
    </w:p>
    <w:p w14:paraId="4FEBC37C" w14:textId="672C8E4C" w:rsidR="009B0A3E" w:rsidRPr="001F0AB2" w:rsidRDefault="00133FA0" w:rsidP="00133FA0">
      <w:pPr>
        <w:rPr>
          <w:color w:val="FF0000"/>
          <w:rtl/>
        </w:rPr>
      </w:pPr>
      <w:r w:rsidRPr="001F0AB2">
        <w:rPr>
          <w:color w:val="FF0000"/>
        </w:rPr>
        <w:t xml:space="preserve">Here, only the similarity with the ground truth image is measured instead of other parameters. JSI, DC and SSIM values ​​are calculated and recorded in the table for ACM models in both datasets, respectively. A bar graph is plotted for the JSI values ​​obtained by LSS and ACS in the selected data set, shown in Fig. Segmentation results criteria for the BRATS 2017 dataset, which has an average JSI of 0.9068 for the LSS method and 0.9477 for the CVS model, respectively. Following that, using ground truth images, similar parameters were estimated for the Harvard dataset, yielding average JSI values ​​of 0.8768 for the LSS technique and 0.9205 for the CVS model, respectively. Finally, in the same way, DC and SSIM values ​​are calculated for both datasets. From all performance measures, it can be seen that the proposed CVS model performs better on the BRATS 2017 dataset compared to the Harvard dataset. In addition, a comparison was made for the BRATS 2017 dataset with existing methods for average JSI values. The CVS model in the proposed framework shows an average of 94.77% of JSI compared to existing methods. The highest JSIs </w:t>
      </w:r>
      <w:r w:rsidRPr="001F0AB2">
        <w:rPr>
          <w:color w:val="FF0000"/>
        </w:rPr>
        <w:lastRenderedPageBreak/>
        <w:t>obtained only with existing techniques are 88.90 and 94.00%.</w:t>
      </w:r>
      <w:r w:rsidR="00EF7437" w:rsidRPr="001F0AB2">
        <w:rPr>
          <w:noProof/>
          <w:color w:val="FF0000"/>
        </w:rPr>
        <w:drawing>
          <wp:inline distT="0" distB="0" distL="0" distR="0" wp14:anchorId="47183934" wp14:editId="2EFD27FD">
            <wp:extent cx="5596255" cy="3998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6255" cy="3998595"/>
                    </a:xfrm>
                    <a:prstGeom prst="rect">
                      <a:avLst/>
                    </a:prstGeom>
                  </pic:spPr>
                </pic:pic>
              </a:graphicData>
            </a:graphic>
          </wp:inline>
        </w:drawing>
      </w:r>
    </w:p>
    <w:p w14:paraId="1B2DE73F" w14:textId="4EAE925D" w:rsidR="00EF7437" w:rsidRPr="001F0AB2" w:rsidRDefault="001F0AB2" w:rsidP="001F0AB2">
      <w:pPr>
        <w:bidi/>
        <w:jc w:val="center"/>
        <w:rPr>
          <w:color w:val="FF0000"/>
          <w:rtl/>
        </w:rPr>
      </w:pPr>
      <w:r w:rsidRPr="001F0AB2">
        <w:rPr>
          <w:color w:val="FF0000"/>
        </w:rPr>
        <w:t>Figure 8-3: Results for segmentation (BRATS 2017 dataset) a preprocessed images, b CVS segmented, and c LSS segmented images</w:t>
      </w:r>
    </w:p>
    <w:p w14:paraId="63789F64" w14:textId="18C9F2DF" w:rsidR="00EF7437" w:rsidRPr="001F0AB2" w:rsidRDefault="00EF7437" w:rsidP="00133FA0">
      <w:pPr>
        <w:bidi/>
        <w:rPr>
          <w:color w:val="FF0000"/>
          <w:rtl/>
        </w:rPr>
      </w:pPr>
      <w:r w:rsidRPr="001F0AB2">
        <w:rPr>
          <w:noProof/>
          <w:color w:val="FF0000"/>
        </w:rPr>
        <w:lastRenderedPageBreak/>
        <w:drawing>
          <wp:inline distT="0" distB="0" distL="0" distR="0" wp14:anchorId="657AC46E" wp14:editId="3D4777AB">
            <wp:extent cx="5596255" cy="4239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6255" cy="4239895"/>
                    </a:xfrm>
                    <a:prstGeom prst="rect">
                      <a:avLst/>
                    </a:prstGeom>
                  </pic:spPr>
                </pic:pic>
              </a:graphicData>
            </a:graphic>
          </wp:inline>
        </w:drawing>
      </w:r>
    </w:p>
    <w:p w14:paraId="1334E04C" w14:textId="06AD8C75" w:rsidR="00DC13B6" w:rsidRPr="001F0AB2" w:rsidRDefault="001F0AB2" w:rsidP="001F0AB2">
      <w:pPr>
        <w:bidi/>
        <w:jc w:val="center"/>
        <w:rPr>
          <w:color w:val="FF0000"/>
        </w:rPr>
      </w:pPr>
      <w:r w:rsidRPr="001F0AB2">
        <w:rPr>
          <w:color w:val="FF0000"/>
        </w:rPr>
        <w:t>Figure 9-3: Results for segmentation (Harvard dataset a preprocessed image, b CVS segmented images, and c LSS segmented images</w:t>
      </w:r>
    </w:p>
    <w:p w14:paraId="4AF20C24" w14:textId="77777777" w:rsidR="001F0AB2" w:rsidRPr="001F0AB2" w:rsidRDefault="001F0AB2" w:rsidP="001F0AB2">
      <w:pPr>
        <w:bidi/>
        <w:rPr>
          <w:color w:val="FF0000"/>
          <w:rtl/>
        </w:rPr>
      </w:pPr>
    </w:p>
    <w:p w14:paraId="2A9685A6" w14:textId="7E949F0B" w:rsidR="00EF7437" w:rsidRPr="001F0AB2" w:rsidRDefault="00EF7437" w:rsidP="001F0AB2">
      <w:pPr>
        <w:bidi/>
        <w:jc w:val="center"/>
        <w:rPr>
          <w:color w:val="FF0000"/>
          <w:rtl/>
        </w:rPr>
      </w:pPr>
      <w:r w:rsidRPr="001F0AB2">
        <w:rPr>
          <w:noProof/>
          <w:color w:val="FF0000"/>
        </w:rPr>
        <w:lastRenderedPageBreak/>
        <w:drawing>
          <wp:inline distT="0" distB="0" distL="0" distR="0" wp14:anchorId="66A4DD99" wp14:editId="0BEC3155">
            <wp:extent cx="2960291" cy="26210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3404" cy="2623787"/>
                    </a:xfrm>
                    <a:prstGeom prst="rect">
                      <a:avLst/>
                    </a:prstGeom>
                  </pic:spPr>
                </pic:pic>
              </a:graphicData>
            </a:graphic>
          </wp:inline>
        </w:drawing>
      </w:r>
    </w:p>
    <w:p w14:paraId="2F9F6AB2" w14:textId="77777777" w:rsidR="001F0AB2" w:rsidRPr="001F0AB2" w:rsidRDefault="001F0AB2" w:rsidP="001F0AB2">
      <w:pPr>
        <w:jc w:val="center"/>
        <w:rPr>
          <w:color w:val="FF0000"/>
        </w:rPr>
      </w:pPr>
      <w:r w:rsidRPr="001F0AB2">
        <w:rPr>
          <w:color w:val="FF0000"/>
        </w:rPr>
        <w:t>Figure 10-3: Comparison of JSI for LSS and CVS models in both datasets</w:t>
      </w:r>
    </w:p>
    <w:p w14:paraId="0096E052" w14:textId="6CAFCEDA" w:rsidR="00133FA0" w:rsidRPr="001F0AB2" w:rsidRDefault="00133FA0" w:rsidP="00133FA0">
      <w:pPr>
        <w:rPr>
          <w:color w:val="FF0000"/>
        </w:rPr>
      </w:pPr>
      <w:r w:rsidRPr="001F0AB2">
        <w:rPr>
          <w:color w:val="FF0000"/>
        </w:rPr>
        <w:t>Classification results</w:t>
      </w:r>
    </w:p>
    <w:p w14:paraId="37286B34" w14:textId="77777777" w:rsidR="00133FA0" w:rsidRPr="001F0AB2" w:rsidRDefault="00133FA0" w:rsidP="00133FA0">
      <w:pPr>
        <w:rPr>
          <w:color w:val="FF0000"/>
        </w:rPr>
      </w:pPr>
      <w:r w:rsidRPr="001F0AB2">
        <w:rPr>
          <w:color w:val="FF0000"/>
        </w:rPr>
        <w:t>Next, using GLCM, the features are extracted. After tumor extraction from 300 MRI slices from T1w images, texture and shape features are extracted using GLCM method, eight dominant features are selected by t-test, and selected features and their statistical values ​​are selected. In this work, we focus on classifying the detected tumor, whether it is tumor or non-tumor. Therefore, subsequent classifications are applied based on the extracted features of tumor and non-tumor images. Data preparation: The performance of the classifier is based on the data considered during the training and testing task. In this work, out of 300 images, 210 images (70%) are considered for training, 90 images (30%) for validation for classification test. The classification results are validated on the BRATS 2017 dataset consisting of healthy and unhealthy images. All results were calculated using tenfold cross-validation.</w:t>
      </w:r>
    </w:p>
    <w:p w14:paraId="57F082C6" w14:textId="24A57353" w:rsidR="00EF7437" w:rsidRPr="001F0AB2" w:rsidRDefault="00133FA0" w:rsidP="00133FA0">
      <w:pPr>
        <w:rPr>
          <w:color w:val="FF0000"/>
          <w:rtl/>
        </w:rPr>
      </w:pPr>
      <w:r w:rsidRPr="001F0AB2">
        <w:rPr>
          <w:color w:val="FF0000"/>
        </w:rPr>
        <w:t xml:space="preserve">Performance measures obtained with SVM and KNN for “σ=. When the number of selected features is 8 and σ=1.4, the performance of SVM classifier is superior. For lower and higher values ​​of the selected features, the accuracy obtained is lower. Therefore, the same number of selected features are given as input and the parameters are calculated. Therefore, in the framework of MLT, SVM with 8 dominant features and σ=1.4 has been trained and tested. Then the performance of SVM is compared with KNN. The values ​​of sensitivity, specificity and accuracy obtained with KNN are 84.69, 93.99 and 92.3%, respectively. The values ​​of sensitivity, specificity and accuracy obtained with SVM are 97.97, 97.09 and 98.98%, respectively. Comparison of the performance criteria of both SVM and KNN classifiers is presented in Figure 6. According to the literature review, the SVM classifier without active contour segmentation models provides only 96.48% classification accuracy for BRATS 2017 dataset. By comparing the performance criteria such as </w:t>
      </w:r>
      <w:r w:rsidRPr="001F0AB2">
        <w:rPr>
          <w:color w:val="FF0000"/>
        </w:rPr>
        <w:lastRenderedPageBreak/>
        <w:t>accuracy, sensitivity and specificity, it showed that the SVM classifier is better than the KNN classifier for classifying brain tumor images. The SVM technique classifies tumor or non-tumor with an accuracy improvement of 5.83% compared to KNN classification.</w:t>
      </w:r>
      <w:r w:rsidR="00EF7437" w:rsidRPr="001F0AB2">
        <w:rPr>
          <w:noProof/>
          <w:color w:val="FF0000"/>
        </w:rPr>
        <w:drawing>
          <wp:inline distT="0" distB="0" distL="0" distR="0" wp14:anchorId="5A89F078" wp14:editId="19C1F135">
            <wp:extent cx="4671060" cy="38649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4044" cy="3867370"/>
                    </a:xfrm>
                    <a:prstGeom prst="rect">
                      <a:avLst/>
                    </a:prstGeom>
                  </pic:spPr>
                </pic:pic>
              </a:graphicData>
            </a:graphic>
          </wp:inline>
        </w:drawing>
      </w:r>
    </w:p>
    <w:p w14:paraId="5387F4EA" w14:textId="00B630B3" w:rsidR="00366C09" w:rsidRPr="001F0AB2" w:rsidRDefault="001F0AB2" w:rsidP="001F0AB2">
      <w:pPr>
        <w:jc w:val="center"/>
        <w:rPr>
          <w:color w:val="FF0000"/>
          <w:rtl/>
          <w:lang w:bidi="fa-IR"/>
        </w:rPr>
      </w:pPr>
      <w:bookmarkStart w:id="26" w:name="_Toc51392963"/>
      <w:bookmarkStart w:id="27" w:name="_Toc51393102"/>
      <w:bookmarkStart w:id="28" w:name="_Toc51393220"/>
      <w:bookmarkStart w:id="29" w:name="_Toc51393305"/>
      <w:bookmarkStart w:id="30" w:name="_Toc51393372"/>
      <w:bookmarkStart w:id="31" w:name="_Toc51393621"/>
      <w:bookmarkEnd w:id="20"/>
      <w:bookmarkEnd w:id="21"/>
      <w:bookmarkEnd w:id="22"/>
      <w:bookmarkEnd w:id="23"/>
      <w:bookmarkEnd w:id="24"/>
      <w:bookmarkEnd w:id="25"/>
      <w:r w:rsidRPr="001F0AB2">
        <w:rPr>
          <w:color w:val="FF0000"/>
        </w:rPr>
        <w:t>Figure 11 - 3. Comparison of SVM and KNN classifier performance metrics on BRATS 2017 dataset.</w:t>
      </w:r>
    </w:p>
    <w:p w14:paraId="13E34015" w14:textId="58130488" w:rsidR="00366C09" w:rsidRPr="001F0AB2" w:rsidRDefault="00366C09" w:rsidP="001F0AB2">
      <w:pPr>
        <w:jc w:val="center"/>
        <w:rPr>
          <w:color w:val="FF0000"/>
          <w:rtl/>
          <w:lang w:bidi="fa-IR"/>
        </w:rPr>
      </w:pPr>
    </w:p>
    <w:bookmarkEnd w:id="26"/>
    <w:bookmarkEnd w:id="27"/>
    <w:bookmarkEnd w:id="28"/>
    <w:bookmarkEnd w:id="29"/>
    <w:bookmarkEnd w:id="30"/>
    <w:bookmarkEnd w:id="31"/>
    <w:p w14:paraId="3DB3BF5B" w14:textId="77777777" w:rsidR="00871ACE" w:rsidRPr="001F0AB2" w:rsidRDefault="00871ACE" w:rsidP="00133FA0">
      <w:pPr>
        <w:pStyle w:val="a1"/>
        <w:bidi/>
        <w:spacing w:line="276" w:lineRule="auto"/>
        <w:jc w:val="left"/>
        <w:rPr>
          <w:color w:val="FF0000"/>
          <w:rtl/>
        </w:rPr>
        <w:sectPr w:rsidR="00871ACE" w:rsidRPr="001F0AB2" w:rsidSect="00FE1726">
          <w:footnotePr>
            <w:numRestart w:val="eachPage"/>
          </w:footnotePr>
          <w:pgSz w:w="12240" w:h="15840"/>
          <w:pgMar w:top="1701" w:right="1987" w:bottom="1701"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p>
    <w:p w14:paraId="33C0DA21" w14:textId="75CC9D63" w:rsidR="00C548C9" w:rsidRPr="001F0AB2" w:rsidRDefault="00133FA0" w:rsidP="00133FA0">
      <w:pPr>
        <w:pStyle w:val="Heading1"/>
        <w:bidi w:val="0"/>
        <w:spacing w:line="276" w:lineRule="auto"/>
        <w:rPr>
          <w:color w:val="1F497D" w:themeColor="text2"/>
          <w:rtl/>
        </w:rPr>
      </w:pPr>
      <w:bookmarkStart w:id="32" w:name="_GoBack"/>
      <w:r w:rsidRPr="001F0AB2">
        <w:rPr>
          <w:color w:val="1F497D" w:themeColor="text2"/>
          <w:lang w:val="en-GB"/>
        </w:rPr>
        <w:lastRenderedPageBreak/>
        <w:t xml:space="preserve">Reference </w:t>
      </w:r>
    </w:p>
    <w:p w14:paraId="5966D5D4" w14:textId="77777777" w:rsidR="00CB46C9" w:rsidRPr="001F0AB2" w:rsidRDefault="00CB46C9" w:rsidP="000278F9">
      <w:pPr>
        <w:rPr>
          <w:color w:val="1F497D" w:themeColor="text2"/>
          <w:rtl/>
        </w:rPr>
      </w:pPr>
      <w:r w:rsidRPr="001F0AB2">
        <w:rPr>
          <w:color w:val="1F497D" w:themeColor="text2"/>
        </w:rPr>
        <w:t xml:space="preserve">An automated brain tumor detection and classifcation from MRI images using machine learning techniques with IoT </w:t>
      </w:r>
    </w:p>
    <w:p w14:paraId="3BDAB7F9" w14:textId="4621804E" w:rsidR="000278F9" w:rsidRPr="001F0AB2" w:rsidRDefault="00CB46C9" w:rsidP="000278F9">
      <w:pPr>
        <w:rPr>
          <w:color w:val="1F497D" w:themeColor="text2"/>
          <w:rtl/>
        </w:rPr>
      </w:pPr>
      <w:r w:rsidRPr="001F0AB2">
        <w:rPr>
          <w:color w:val="1F497D" w:themeColor="text2"/>
        </w:rPr>
        <w:t>Anil Kumar Budati1  · Rajesh Babu Katta2 Received: 2 July 2021 / Accepted: 25 September 2021 / Published online: 12 October 2021 © The Author(s), under exclusive licence to Springer Nature B.V. 2021</w:t>
      </w:r>
    </w:p>
    <w:p w14:paraId="0E440F33" w14:textId="28B3E09A" w:rsidR="00CB46C9" w:rsidRPr="001F0AB2" w:rsidRDefault="00CB46C9" w:rsidP="000278F9">
      <w:pPr>
        <w:rPr>
          <w:color w:val="1F497D" w:themeColor="text2"/>
          <w:rtl/>
          <w:lang w:bidi="fa-IR"/>
        </w:rPr>
      </w:pPr>
      <w:r w:rsidRPr="001F0AB2">
        <w:rPr>
          <w:color w:val="1F497D" w:themeColor="text2"/>
          <w:lang w:val="en-GB"/>
        </w:rPr>
        <w:t>a</w:t>
      </w:r>
      <w:r w:rsidRPr="001F0AB2">
        <w:rPr>
          <w:color w:val="1F497D" w:themeColor="text2"/>
        </w:rPr>
        <w:t>utomation of Brain Tumor Identification using EfficientNet on Magnetic Resonance Images Sushreeta Tripathya *, Rishabh Singhb and Mousim Rayc</w:t>
      </w:r>
      <w:bookmarkEnd w:id="32"/>
    </w:p>
    <w:sectPr w:rsidR="00CB46C9" w:rsidRPr="001F0AB2" w:rsidSect="00FE1726">
      <w:footerReference w:type="default" r:id="rId30"/>
      <w:footnotePr>
        <w:numRestart w:val="eachPage"/>
      </w:footnotePr>
      <w:pgSz w:w="12240" w:h="15840"/>
      <w:pgMar w:top="1701" w:right="1987" w:bottom="1701"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7BF1EB" w14:textId="77777777" w:rsidR="0080018B" w:rsidRDefault="0080018B" w:rsidP="001C1B72">
      <w:pPr>
        <w:spacing w:after="0"/>
      </w:pPr>
      <w:r>
        <w:separator/>
      </w:r>
    </w:p>
  </w:endnote>
  <w:endnote w:type="continuationSeparator" w:id="0">
    <w:p w14:paraId="782B79E5" w14:textId="77777777" w:rsidR="0080018B" w:rsidRDefault="0080018B" w:rsidP="001C1B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C9509" w14:textId="77777777" w:rsidR="009B0A3E" w:rsidRDefault="009B0A3E" w:rsidP="00245FB6">
    <w:pPr>
      <w:pStyle w:val="Footer"/>
      <w:jc w:val="center"/>
    </w:pPr>
  </w:p>
  <w:p w14:paraId="51AE268D" w14:textId="77777777" w:rsidR="009B0A3E" w:rsidRDefault="009B0A3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8324430"/>
      <w:docPartObj>
        <w:docPartGallery w:val="Page Numbers (Bottom of Page)"/>
        <w:docPartUnique/>
      </w:docPartObj>
    </w:sdtPr>
    <w:sdtEndPr>
      <w:rPr>
        <w:noProof/>
      </w:rPr>
    </w:sdtEndPr>
    <w:sdtContent>
      <w:p w14:paraId="1175C557" w14:textId="77777777" w:rsidR="009B0A3E" w:rsidRDefault="009B0A3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2044DD" w14:textId="77777777" w:rsidR="009B0A3E" w:rsidRDefault="009B0A3E" w:rsidP="00B13553">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91162907"/>
      <w:docPartObj>
        <w:docPartGallery w:val="Page Numbers (Bottom of Page)"/>
        <w:docPartUnique/>
      </w:docPartObj>
    </w:sdtPr>
    <w:sdtEndPr>
      <w:rPr>
        <w:noProof/>
      </w:rPr>
    </w:sdtEndPr>
    <w:sdtContent>
      <w:p w14:paraId="2C0BD53C" w14:textId="79E5F7FC" w:rsidR="009B0A3E" w:rsidRDefault="009B0A3E" w:rsidP="003A7B1E">
        <w:pPr>
          <w:pStyle w:val="Footer"/>
          <w:bidi/>
          <w:jc w:val="center"/>
        </w:pPr>
        <w:r>
          <w:fldChar w:fldCharType="begin"/>
        </w:r>
        <w:r>
          <w:instrText xml:space="preserve"> PAGE   \* MERGEFORMAT </w:instrText>
        </w:r>
        <w:r>
          <w:fldChar w:fldCharType="separate"/>
        </w:r>
        <w:r w:rsidR="001F0AB2">
          <w:rPr>
            <w:noProof/>
            <w:rtl/>
          </w:rPr>
          <w:t>22</w:t>
        </w:r>
        <w:r>
          <w:rPr>
            <w:noProof/>
          </w:rPr>
          <w:fldChar w:fldCharType="end"/>
        </w:r>
      </w:p>
    </w:sdtContent>
  </w:sdt>
  <w:p w14:paraId="5D001C89" w14:textId="77777777" w:rsidR="009B0A3E" w:rsidRDefault="009B0A3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93EDA" w14:textId="77777777" w:rsidR="009B0A3E" w:rsidRDefault="009B0A3E" w:rsidP="000207DC">
    <w:pPr>
      <w:pStyle w:val="Footer"/>
      <w:jc w:val="center"/>
    </w:pPr>
  </w:p>
  <w:p w14:paraId="50FD32BF" w14:textId="77777777" w:rsidR="009B0A3E" w:rsidRDefault="009B0A3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0B371F" w14:textId="77777777" w:rsidR="0080018B" w:rsidRDefault="0080018B" w:rsidP="001C1B72">
      <w:pPr>
        <w:spacing w:after="0"/>
      </w:pPr>
      <w:r>
        <w:separator/>
      </w:r>
    </w:p>
  </w:footnote>
  <w:footnote w:type="continuationSeparator" w:id="0">
    <w:p w14:paraId="56374774" w14:textId="77777777" w:rsidR="0080018B" w:rsidRDefault="0080018B" w:rsidP="001C1B72">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11C19"/>
    <w:multiLevelType w:val="hybridMultilevel"/>
    <w:tmpl w:val="49243BDC"/>
    <w:lvl w:ilvl="0" w:tplc="1F8231C8">
      <w:start w:val="1"/>
      <w:numFmt w:val="decimal"/>
      <w:pStyle w:val="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2225BC"/>
    <w:multiLevelType w:val="multilevel"/>
    <w:tmpl w:val="CEE6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7FD7354"/>
    <w:multiLevelType w:val="multilevel"/>
    <w:tmpl w:val="4DF2A210"/>
    <w:lvl w:ilvl="0">
      <w:start w:val="1"/>
      <w:numFmt w:val="decimal"/>
      <w:lvlText w:val="%1"/>
      <w:lvlJc w:val="left"/>
      <w:pPr>
        <w:ind w:left="612" w:hanging="612"/>
      </w:pPr>
      <w:rPr>
        <w:rFonts w:hint="default"/>
      </w:rPr>
    </w:lvl>
    <w:lvl w:ilvl="1">
      <w:start w:val="1"/>
      <w:numFmt w:val="decimal"/>
      <w:lvlText w:val="%1-%2"/>
      <w:lvlJc w:val="left"/>
      <w:pPr>
        <w:ind w:left="612" w:hanging="61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0D"/>
    <w:rsid w:val="00000055"/>
    <w:rsid w:val="00000425"/>
    <w:rsid w:val="0000067B"/>
    <w:rsid w:val="0000089B"/>
    <w:rsid w:val="00000A4A"/>
    <w:rsid w:val="00000F86"/>
    <w:rsid w:val="00001ED8"/>
    <w:rsid w:val="000023B6"/>
    <w:rsid w:val="000029FD"/>
    <w:rsid w:val="0000397A"/>
    <w:rsid w:val="00003E63"/>
    <w:rsid w:val="00003E91"/>
    <w:rsid w:val="000041F0"/>
    <w:rsid w:val="0000496A"/>
    <w:rsid w:val="00004B2E"/>
    <w:rsid w:val="00004F76"/>
    <w:rsid w:val="0000501E"/>
    <w:rsid w:val="00005DDB"/>
    <w:rsid w:val="00005F7B"/>
    <w:rsid w:val="000060F0"/>
    <w:rsid w:val="000065A1"/>
    <w:rsid w:val="000067E5"/>
    <w:rsid w:val="000068F0"/>
    <w:rsid w:val="00006B6E"/>
    <w:rsid w:val="00007294"/>
    <w:rsid w:val="00007596"/>
    <w:rsid w:val="000078FE"/>
    <w:rsid w:val="00007AA7"/>
    <w:rsid w:val="00007D15"/>
    <w:rsid w:val="000103BD"/>
    <w:rsid w:val="000111BE"/>
    <w:rsid w:val="000115D5"/>
    <w:rsid w:val="00011A80"/>
    <w:rsid w:val="00012037"/>
    <w:rsid w:val="000128DD"/>
    <w:rsid w:val="00012B8F"/>
    <w:rsid w:val="00013272"/>
    <w:rsid w:val="00013D61"/>
    <w:rsid w:val="0001404F"/>
    <w:rsid w:val="00014162"/>
    <w:rsid w:val="000142B3"/>
    <w:rsid w:val="00014642"/>
    <w:rsid w:val="000149C5"/>
    <w:rsid w:val="00015134"/>
    <w:rsid w:val="00015149"/>
    <w:rsid w:val="0001515B"/>
    <w:rsid w:val="00015F07"/>
    <w:rsid w:val="00016373"/>
    <w:rsid w:val="00016785"/>
    <w:rsid w:val="00016DD1"/>
    <w:rsid w:val="0001709A"/>
    <w:rsid w:val="000170E4"/>
    <w:rsid w:val="000176D7"/>
    <w:rsid w:val="00017D31"/>
    <w:rsid w:val="00020364"/>
    <w:rsid w:val="00020749"/>
    <w:rsid w:val="000207DC"/>
    <w:rsid w:val="000210B1"/>
    <w:rsid w:val="000216EE"/>
    <w:rsid w:val="00021DD7"/>
    <w:rsid w:val="00021E3C"/>
    <w:rsid w:val="00022467"/>
    <w:rsid w:val="000224E4"/>
    <w:rsid w:val="000237B5"/>
    <w:rsid w:val="00024595"/>
    <w:rsid w:val="00024A6C"/>
    <w:rsid w:val="00024D0A"/>
    <w:rsid w:val="00025574"/>
    <w:rsid w:val="00025BD5"/>
    <w:rsid w:val="00025D67"/>
    <w:rsid w:val="000260C5"/>
    <w:rsid w:val="0002653D"/>
    <w:rsid w:val="00026609"/>
    <w:rsid w:val="00026935"/>
    <w:rsid w:val="000270B4"/>
    <w:rsid w:val="000278F9"/>
    <w:rsid w:val="00027B68"/>
    <w:rsid w:val="00027B84"/>
    <w:rsid w:val="00027CBF"/>
    <w:rsid w:val="000314D1"/>
    <w:rsid w:val="00031595"/>
    <w:rsid w:val="0003175D"/>
    <w:rsid w:val="0003205D"/>
    <w:rsid w:val="000322BD"/>
    <w:rsid w:val="00032327"/>
    <w:rsid w:val="00032816"/>
    <w:rsid w:val="000328C3"/>
    <w:rsid w:val="000329BF"/>
    <w:rsid w:val="00032E3A"/>
    <w:rsid w:val="00032E67"/>
    <w:rsid w:val="00032E6B"/>
    <w:rsid w:val="0003303F"/>
    <w:rsid w:val="00033EF7"/>
    <w:rsid w:val="0003401C"/>
    <w:rsid w:val="0003430A"/>
    <w:rsid w:val="00034C56"/>
    <w:rsid w:val="00034E8C"/>
    <w:rsid w:val="00035394"/>
    <w:rsid w:val="000355FC"/>
    <w:rsid w:val="000364BD"/>
    <w:rsid w:val="000366AC"/>
    <w:rsid w:val="000368BC"/>
    <w:rsid w:val="00036CAD"/>
    <w:rsid w:val="00036EC3"/>
    <w:rsid w:val="000371A5"/>
    <w:rsid w:val="000371DE"/>
    <w:rsid w:val="00037EFB"/>
    <w:rsid w:val="0004036A"/>
    <w:rsid w:val="00040767"/>
    <w:rsid w:val="00040980"/>
    <w:rsid w:val="000409D0"/>
    <w:rsid w:val="00040F8B"/>
    <w:rsid w:val="00041220"/>
    <w:rsid w:val="00041358"/>
    <w:rsid w:val="000416FD"/>
    <w:rsid w:val="000417AA"/>
    <w:rsid w:val="00042504"/>
    <w:rsid w:val="0004253D"/>
    <w:rsid w:val="00042B99"/>
    <w:rsid w:val="00042EBE"/>
    <w:rsid w:val="000432BA"/>
    <w:rsid w:val="000433D3"/>
    <w:rsid w:val="0004352A"/>
    <w:rsid w:val="00043A0E"/>
    <w:rsid w:val="00043AF5"/>
    <w:rsid w:val="00043BF1"/>
    <w:rsid w:val="00043CE2"/>
    <w:rsid w:val="00043DEC"/>
    <w:rsid w:val="00043E38"/>
    <w:rsid w:val="00043EE5"/>
    <w:rsid w:val="00044075"/>
    <w:rsid w:val="0004451E"/>
    <w:rsid w:val="00044744"/>
    <w:rsid w:val="00045225"/>
    <w:rsid w:val="0004541D"/>
    <w:rsid w:val="0004572D"/>
    <w:rsid w:val="00046030"/>
    <w:rsid w:val="00046CFD"/>
    <w:rsid w:val="00046D00"/>
    <w:rsid w:val="00046F23"/>
    <w:rsid w:val="000477FD"/>
    <w:rsid w:val="00047E7E"/>
    <w:rsid w:val="00047ED3"/>
    <w:rsid w:val="0005077E"/>
    <w:rsid w:val="00050E87"/>
    <w:rsid w:val="0005153D"/>
    <w:rsid w:val="00051BC9"/>
    <w:rsid w:val="00051F73"/>
    <w:rsid w:val="00052362"/>
    <w:rsid w:val="000525C0"/>
    <w:rsid w:val="0005300E"/>
    <w:rsid w:val="0005344F"/>
    <w:rsid w:val="000534A8"/>
    <w:rsid w:val="00053564"/>
    <w:rsid w:val="0005471A"/>
    <w:rsid w:val="00054A3A"/>
    <w:rsid w:val="00054BC6"/>
    <w:rsid w:val="00054DDA"/>
    <w:rsid w:val="000554C4"/>
    <w:rsid w:val="000558CB"/>
    <w:rsid w:val="00055952"/>
    <w:rsid w:val="00055A1B"/>
    <w:rsid w:val="0005659F"/>
    <w:rsid w:val="0005698E"/>
    <w:rsid w:val="00056B54"/>
    <w:rsid w:val="00056B9F"/>
    <w:rsid w:val="0005790E"/>
    <w:rsid w:val="00057A5C"/>
    <w:rsid w:val="00060060"/>
    <w:rsid w:val="000602A0"/>
    <w:rsid w:val="000602F9"/>
    <w:rsid w:val="00060389"/>
    <w:rsid w:val="000605BB"/>
    <w:rsid w:val="00060AE7"/>
    <w:rsid w:val="0006113F"/>
    <w:rsid w:val="00061284"/>
    <w:rsid w:val="00061C8D"/>
    <w:rsid w:val="00061E2E"/>
    <w:rsid w:val="00061E6B"/>
    <w:rsid w:val="00061EA1"/>
    <w:rsid w:val="0006231D"/>
    <w:rsid w:val="0006241D"/>
    <w:rsid w:val="00062475"/>
    <w:rsid w:val="000625A4"/>
    <w:rsid w:val="000625AF"/>
    <w:rsid w:val="000625D6"/>
    <w:rsid w:val="0006282B"/>
    <w:rsid w:val="00062A94"/>
    <w:rsid w:val="00062E7E"/>
    <w:rsid w:val="0006307C"/>
    <w:rsid w:val="0006314C"/>
    <w:rsid w:val="00063213"/>
    <w:rsid w:val="0006322C"/>
    <w:rsid w:val="0006334E"/>
    <w:rsid w:val="00063735"/>
    <w:rsid w:val="0006387E"/>
    <w:rsid w:val="00063A42"/>
    <w:rsid w:val="00063C3B"/>
    <w:rsid w:val="000642F8"/>
    <w:rsid w:val="00064C82"/>
    <w:rsid w:val="000653CF"/>
    <w:rsid w:val="00065EE3"/>
    <w:rsid w:val="00065F60"/>
    <w:rsid w:val="000664D3"/>
    <w:rsid w:val="000668BA"/>
    <w:rsid w:val="000676D2"/>
    <w:rsid w:val="000679B9"/>
    <w:rsid w:val="0007024E"/>
    <w:rsid w:val="000705CC"/>
    <w:rsid w:val="00070B37"/>
    <w:rsid w:val="00070D72"/>
    <w:rsid w:val="00070F13"/>
    <w:rsid w:val="00071245"/>
    <w:rsid w:val="0007141D"/>
    <w:rsid w:val="00071518"/>
    <w:rsid w:val="0007160A"/>
    <w:rsid w:val="00071D8C"/>
    <w:rsid w:val="00071DBA"/>
    <w:rsid w:val="000722CC"/>
    <w:rsid w:val="000722E7"/>
    <w:rsid w:val="000726AD"/>
    <w:rsid w:val="000726CB"/>
    <w:rsid w:val="00072724"/>
    <w:rsid w:val="0007288D"/>
    <w:rsid w:val="00072BC4"/>
    <w:rsid w:val="00072E47"/>
    <w:rsid w:val="0007326D"/>
    <w:rsid w:val="00073628"/>
    <w:rsid w:val="00073E5D"/>
    <w:rsid w:val="0007460E"/>
    <w:rsid w:val="00074AB8"/>
    <w:rsid w:val="0007506D"/>
    <w:rsid w:val="000751C2"/>
    <w:rsid w:val="00075303"/>
    <w:rsid w:val="000756A5"/>
    <w:rsid w:val="00075CF9"/>
    <w:rsid w:val="0007601B"/>
    <w:rsid w:val="00076214"/>
    <w:rsid w:val="00076316"/>
    <w:rsid w:val="00076A01"/>
    <w:rsid w:val="00076F2C"/>
    <w:rsid w:val="00077032"/>
    <w:rsid w:val="000779B7"/>
    <w:rsid w:val="00077A4B"/>
    <w:rsid w:val="000801B3"/>
    <w:rsid w:val="000801BD"/>
    <w:rsid w:val="0008027C"/>
    <w:rsid w:val="000805F9"/>
    <w:rsid w:val="00080E2C"/>
    <w:rsid w:val="0008122B"/>
    <w:rsid w:val="000812B0"/>
    <w:rsid w:val="00081D2D"/>
    <w:rsid w:val="00082326"/>
    <w:rsid w:val="00082419"/>
    <w:rsid w:val="00083167"/>
    <w:rsid w:val="000831B8"/>
    <w:rsid w:val="000835EF"/>
    <w:rsid w:val="00083B68"/>
    <w:rsid w:val="00083C0C"/>
    <w:rsid w:val="00083C18"/>
    <w:rsid w:val="000844D1"/>
    <w:rsid w:val="0008460D"/>
    <w:rsid w:val="000847B1"/>
    <w:rsid w:val="00084F2E"/>
    <w:rsid w:val="0008567E"/>
    <w:rsid w:val="000856BF"/>
    <w:rsid w:val="00085E59"/>
    <w:rsid w:val="000863BB"/>
    <w:rsid w:val="00086BA9"/>
    <w:rsid w:val="00086F0E"/>
    <w:rsid w:val="00087B92"/>
    <w:rsid w:val="00087D33"/>
    <w:rsid w:val="000902B7"/>
    <w:rsid w:val="00090882"/>
    <w:rsid w:val="00090BAC"/>
    <w:rsid w:val="00090EF5"/>
    <w:rsid w:val="00091131"/>
    <w:rsid w:val="00091793"/>
    <w:rsid w:val="0009205B"/>
    <w:rsid w:val="000922B2"/>
    <w:rsid w:val="00092E34"/>
    <w:rsid w:val="0009303A"/>
    <w:rsid w:val="00093076"/>
    <w:rsid w:val="00093518"/>
    <w:rsid w:val="000935E1"/>
    <w:rsid w:val="00093F05"/>
    <w:rsid w:val="00094336"/>
    <w:rsid w:val="0009498A"/>
    <w:rsid w:val="00094AFE"/>
    <w:rsid w:val="00094C2A"/>
    <w:rsid w:val="00094DC4"/>
    <w:rsid w:val="000950F0"/>
    <w:rsid w:val="0009517F"/>
    <w:rsid w:val="00095245"/>
    <w:rsid w:val="00095ADC"/>
    <w:rsid w:val="00095F53"/>
    <w:rsid w:val="00096210"/>
    <w:rsid w:val="00096F2D"/>
    <w:rsid w:val="000972B3"/>
    <w:rsid w:val="0009769F"/>
    <w:rsid w:val="000976BC"/>
    <w:rsid w:val="0009798A"/>
    <w:rsid w:val="000A0240"/>
    <w:rsid w:val="000A0B63"/>
    <w:rsid w:val="000A1E4A"/>
    <w:rsid w:val="000A2106"/>
    <w:rsid w:val="000A2267"/>
    <w:rsid w:val="000A25DC"/>
    <w:rsid w:val="000A25F1"/>
    <w:rsid w:val="000A26EC"/>
    <w:rsid w:val="000A28C9"/>
    <w:rsid w:val="000A298B"/>
    <w:rsid w:val="000A2EB9"/>
    <w:rsid w:val="000A32E9"/>
    <w:rsid w:val="000A3329"/>
    <w:rsid w:val="000A33EA"/>
    <w:rsid w:val="000A45B4"/>
    <w:rsid w:val="000A4D91"/>
    <w:rsid w:val="000A5056"/>
    <w:rsid w:val="000A53F7"/>
    <w:rsid w:val="000A59B5"/>
    <w:rsid w:val="000A5EEE"/>
    <w:rsid w:val="000A67D1"/>
    <w:rsid w:val="000A6867"/>
    <w:rsid w:val="000A7158"/>
    <w:rsid w:val="000A71DD"/>
    <w:rsid w:val="000A762E"/>
    <w:rsid w:val="000A77B2"/>
    <w:rsid w:val="000A7973"/>
    <w:rsid w:val="000B10AA"/>
    <w:rsid w:val="000B1555"/>
    <w:rsid w:val="000B26A7"/>
    <w:rsid w:val="000B2D38"/>
    <w:rsid w:val="000B3555"/>
    <w:rsid w:val="000B3F8D"/>
    <w:rsid w:val="000B4131"/>
    <w:rsid w:val="000B4190"/>
    <w:rsid w:val="000B4471"/>
    <w:rsid w:val="000B4786"/>
    <w:rsid w:val="000B4994"/>
    <w:rsid w:val="000B4A05"/>
    <w:rsid w:val="000B542B"/>
    <w:rsid w:val="000B6405"/>
    <w:rsid w:val="000B6B62"/>
    <w:rsid w:val="000B6B78"/>
    <w:rsid w:val="000B6C79"/>
    <w:rsid w:val="000B72CB"/>
    <w:rsid w:val="000B795B"/>
    <w:rsid w:val="000C0288"/>
    <w:rsid w:val="000C0711"/>
    <w:rsid w:val="000C0952"/>
    <w:rsid w:val="000C0BE1"/>
    <w:rsid w:val="000C0EBC"/>
    <w:rsid w:val="000C188F"/>
    <w:rsid w:val="000C25D1"/>
    <w:rsid w:val="000C271E"/>
    <w:rsid w:val="000C2D53"/>
    <w:rsid w:val="000C2E0F"/>
    <w:rsid w:val="000C38E3"/>
    <w:rsid w:val="000C3B5C"/>
    <w:rsid w:val="000C3CF6"/>
    <w:rsid w:val="000C3E00"/>
    <w:rsid w:val="000C4196"/>
    <w:rsid w:val="000C4303"/>
    <w:rsid w:val="000C448B"/>
    <w:rsid w:val="000C4B32"/>
    <w:rsid w:val="000C55B2"/>
    <w:rsid w:val="000C5845"/>
    <w:rsid w:val="000C58E2"/>
    <w:rsid w:val="000C5A2A"/>
    <w:rsid w:val="000C5A93"/>
    <w:rsid w:val="000C5AA8"/>
    <w:rsid w:val="000C5D54"/>
    <w:rsid w:val="000C616E"/>
    <w:rsid w:val="000C66E0"/>
    <w:rsid w:val="000C696E"/>
    <w:rsid w:val="000C6BB1"/>
    <w:rsid w:val="000C7477"/>
    <w:rsid w:val="000C76A2"/>
    <w:rsid w:val="000D00AD"/>
    <w:rsid w:val="000D094A"/>
    <w:rsid w:val="000D0C20"/>
    <w:rsid w:val="000D12AA"/>
    <w:rsid w:val="000D1787"/>
    <w:rsid w:val="000D1811"/>
    <w:rsid w:val="000D2236"/>
    <w:rsid w:val="000D2C7F"/>
    <w:rsid w:val="000D2CA7"/>
    <w:rsid w:val="000D3215"/>
    <w:rsid w:val="000D3325"/>
    <w:rsid w:val="000D3723"/>
    <w:rsid w:val="000D37E9"/>
    <w:rsid w:val="000D4476"/>
    <w:rsid w:val="000D477C"/>
    <w:rsid w:val="000D4847"/>
    <w:rsid w:val="000D4B77"/>
    <w:rsid w:val="000D4CA2"/>
    <w:rsid w:val="000D514D"/>
    <w:rsid w:val="000D57EA"/>
    <w:rsid w:val="000D5C41"/>
    <w:rsid w:val="000D61D5"/>
    <w:rsid w:val="000D64FE"/>
    <w:rsid w:val="000D6AA9"/>
    <w:rsid w:val="000D6D32"/>
    <w:rsid w:val="000E04AB"/>
    <w:rsid w:val="000E110F"/>
    <w:rsid w:val="000E18C6"/>
    <w:rsid w:val="000E1C9E"/>
    <w:rsid w:val="000E275E"/>
    <w:rsid w:val="000E296B"/>
    <w:rsid w:val="000E301C"/>
    <w:rsid w:val="000E3713"/>
    <w:rsid w:val="000E376D"/>
    <w:rsid w:val="000E3974"/>
    <w:rsid w:val="000E42FB"/>
    <w:rsid w:val="000E44AE"/>
    <w:rsid w:val="000E691E"/>
    <w:rsid w:val="000E6C69"/>
    <w:rsid w:val="000E6DD7"/>
    <w:rsid w:val="000E7781"/>
    <w:rsid w:val="000E79D0"/>
    <w:rsid w:val="000E7E98"/>
    <w:rsid w:val="000F042F"/>
    <w:rsid w:val="000F06DC"/>
    <w:rsid w:val="000F0CC7"/>
    <w:rsid w:val="000F1202"/>
    <w:rsid w:val="000F1BAC"/>
    <w:rsid w:val="000F20FC"/>
    <w:rsid w:val="000F2268"/>
    <w:rsid w:val="000F2449"/>
    <w:rsid w:val="000F24C0"/>
    <w:rsid w:val="000F25C5"/>
    <w:rsid w:val="000F28B2"/>
    <w:rsid w:val="000F2D67"/>
    <w:rsid w:val="000F3502"/>
    <w:rsid w:val="000F387D"/>
    <w:rsid w:val="000F3B53"/>
    <w:rsid w:val="000F456A"/>
    <w:rsid w:val="000F4862"/>
    <w:rsid w:val="000F4FC7"/>
    <w:rsid w:val="000F531F"/>
    <w:rsid w:val="000F5446"/>
    <w:rsid w:val="000F576B"/>
    <w:rsid w:val="000F57CF"/>
    <w:rsid w:val="000F5B1E"/>
    <w:rsid w:val="000F5D5C"/>
    <w:rsid w:val="000F5F27"/>
    <w:rsid w:val="000F6321"/>
    <w:rsid w:val="000F6798"/>
    <w:rsid w:val="000F6B85"/>
    <w:rsid w:val="000F6DDF"/>
    <w:rsid w:val="000F6E83"/>
    <w:rsid w:val="000F73B9"/>
    <w:rsid w:val="000F78C4"/>
    <w:rsid w:val="000F7D18"/>
    <w:rsid w:val="001009DE"/>
    <w:rsid w:val="00101499"/>
    <w:rsid w:val="00102587"/>
    <w:rsid w:val="001026C8"/>
    <w:rsid w:val="00102FA3"/>
    <w:rsid w:val="0010353F"/>
    <w:rsid w:val="001036DF"/>
    <w:rsid w:val="00103C26"/>
    <w:rsid w:val="00103C40"/>
    <w:rsid w:val="001045E4"/>
    <w:rsid w:val="00104D00"/>
    <w:rsid w:val="00105E01"/>
    <w:rsid w:val="00106372"/>
    <w:rsid w:val="0010666D"/>
    <w:rsid w:val="001068E5"/>
    <w:rsid w:val="00106930"/>
    <w:rsid w:val="00106A9A"/>
    <w:rsid w:val="00107745"/>
    <w:rsid w:val="00107E4A"/>
    <w:rsid w:val="0011005E"/>
    <w:rsid w:val="001113A8"/>
    <w:rsid w:val="00111971"/>
    <w:rsid w:val="00111D1D"/>
    <w:rsid w:val="001122E1"/>
    <w:rsid w:val="001127E2"/>
    <w:rsid w:val="00112986"/>
    <w:rsid w:val="00112BE3"/>
    <w:rsid w:val="00112D3F"/>
    <w:rsid w:val="00112FDA"/>
    <w:rsid w:val="00113085"/>
    <w:rsid w:val="0011389C"/>
    <w:rsid w:val="001138C9"/>
    <w:rsid w:val="00113907"/>
    <w:rsid w:val="0011393B"/>
    <w:rsid w:val="00113AE1"/>
    <w:rsid w:val="00113D91"/>
    <w:rsid w:val="00113F1F"/>
    <w:rsid w:val="0011410E"/>
    <w:rsid w:val="00114F36"/>
    <w:rsid w:val="00115169"/>
    <w:rsid w:val="0011565D"/>
    <w:rsid w:val="00115AFC"/>
    <w:rsid w:val="00115C68"/>
    <w:rsid w:val="00115FE5"/>
    <w:rsid w:val="00115FF8"/>
    <w:rsid w:val="00116546"/>
    <w:rsid w:val="0011695D"/>
    <w:rsid w:val="00116A4E"/>
    <w:rsid w:val="00116CF8"/>
    <w:rsid w:val="00116DBD"/>
    <w:rsid w:val="00116EA0"/>
    <w:rsid w:val="00116F15"/>
    <w:rsid w:val="001173D3"/>
    <w:rsid w:val="001173D7"/>
    <w:rsid w:val="001174F3"/>
    <w:rsid w:val="001201EB"/>
    <w:rsid w:val="001203A4"/>
    <w:rsid w:val="00120519"/>
    <w:rsid w:val="00120540"/>
    <w:rsid w:val="00120A1A"/>
    <w:rsid w:val="00120BDF"/>
    <w:rsid w:val="00120DA7"/>
    <w:rsid w:val="00121188"/>
    <w:rsid w:val="001212C2"/>
    <w:rsid w:val="00121637"/>
    <w:rsid w:val="00121C9B"/>
    <w:rsid w:val="001222DA"/>
    <w:rsid w:val="001229E7"/>
    <w:rsid w:val="00122AE8"/>
    <w:rsid w:val="0012341A"/>
    <w:rsid w:val="001234E0"/>
    <w:rsid w:val="00123B2F"/>
    <w:rsid w:val="00123D9E"/>
    <w:rsid w:val="00123DBA"/>
    <w:rsid w:val="00123E2E"/>
    <w:rsid w:val="00123ED7"/>
    <w:rsid w:val="0012402E"/>
    <w:rsid w:val="00124130"/>
    <w:rsid w:val="001241B7"/>
    <w:rsid w:val="00124205"/>
    <w:rsid w:val="00124518"/>
    <w:rsid w:val="00124DDD"/>
    <w:rsid w:val="00124EB8"/>
    <w:rsid w:val="00124F1E"/>
    <w:rsid w:val="00125104"/>
    <w:rsid w:val="0012522E"/>
    <w:rsid w:val="00125DBE"/>
    <w:rsid w:val="0012613B"/>
    <w:rsid w:val="001263A1"/>
    <w:rsid w:val="0012645F"/>
    <w:rsid w:val="00127214"/>
    <w:rsid w:val="0012739E"/>
    <w:rsid w:val="001278AA"/>
    <w:rsid w:val="0013016D"/>
    <w:rsid w:val="00130394"/>
    <w:rsid w:val="00130727"/>
    <w:rsid w:val="001307C4"/>
    <w:rsid w:val="00130B50"/>
    <w:rsid w:val="00131106"/>
    <w:rsid w:val="00131592"/>
    <w:rsid w:val="00131CA0"/>
    <w:rsid w:val="00131CD5"/>
    <w:rsid w:val="00131F6E"/>
    <w:rsid w:val="0013207F"/>
    <w:rsid w:val="001328C2"/>
    <w:rsid w:val="00132BF0"/>
    <w:rsid w:val="00132C3F"/>
    <w:rsid w:val="00133465"/>
    <w:rsid w:val="00133FA0"/>
    <w:rsid w:val="0013419D"/>
    <w:rsid w:val="0013443B"/>
    <w:rsid w:val="00134AF2"/>
    <w:rsid w:val="00135661"/>
    <w:rsid w:val="001358F8"/>
    <w:rsid w:val="00135CCB"/>
    <w:rsid w:val="00135E1C"/>
    <w:rsid w:val="00135E28"/>
    <w:rsid w:val="0013680B"/>
    <w:rsid w:val="00136EB6"/>
    <w:rsid w:val="00136F95"/>
    <w:rsid w:val="001370C8"/>
    <w:rsid w:val="001370FF"/>
    <w:rsid w:val="0013763F"/>
    <w:rsid w:val="00140338"/>
    <w:rsid w:val="0014145F"/>
    <w:rsid w:val="00141532"/>
    <w:rsid w:val="0014238A"/>
    <w:rsid w:val="001424FF"/>
    <w:rsid w:val="0014286C"/>
    <w:rsid w:val="001429DB"/>
    <w:rsid w:val="00143097"/>
    <w:rsid w:val="001431F5"/>
    <w:rsid w:val="0014532B"/>
    <w:rsid w:val="0014557B"/>
    <w:rsid w:val="00145FD7"/>
    <w:rsid w:val="00146508"/>
    <w:rsid w:val="00146648"/>
    <w:rsid w:val="00146801"/>
    <w:rsid w:val="00146832"/>
    <w:rsid w:val="001471D4"/>
    <w:rsid w:val="00147443"/>
    <w:rsid w:val="001475D8"/>
    <w:rsid w:val="001477C2"/>
    <w:rsid w:val="001502C0"/>
    <w:rsid w:val="001508DA"/>
    <w:rsid w:val="00150941"/>
    <w:rsid w:val="00150A09"/>
    <w:rsid w:val="00150C8A"/>
    <w:rsid w:val="00151690"/>
    <w:rsid w:val="00151BB2"/>
    <w:rsid w:val="001526D7"/>
    <w:rsid w:val="001529A6"/>
    <w:rsid w:val="00153653"/>
    <w:rsid w:val="001539D0"/>
    <w:rsid w:val="00153ED6"/>
    <w:rsid w:val="00154004"/>
    <w:rsid w:val="0015509A"/>
    <w:rsid w:val="0015533C"/>
    <w:rsid w:val="001553E7"/>
    <w:rsid w:val="001554BC"/>
    <w:rsid w:val="0015592A"/>
    <w:rsid w:val="00156890"/>
    <w:rsid w:val="00156E30"/>
    <w:rsid w:val="00156FBC"/>
    <w:rsid w:val="00157349"/>
    <w:rsid w:val="00157557"/>
    <w:rsid w:val="00157AAC"/>
    <w:rsid w:val="00157D28"/>
    <w:rsid w:val="00157F0E"/>
    <w:rsid w:val="001605BD"/>
    <w:rsid w:val="00160824"/>
    <w:rsid w:val="001613B8"/>
    <w:rsid w:val="0016144C"/>
    <w:rsid w:val="00161C41"/>
    <w:rsid w:val="001620A1"/>
    <w:rsid w:val="0016247F"/>
    <w:rsid w:val="00163446"/>
    <w:rsid w:val="00163449"/>
    <w:rsid w:val="0016371B"/>
    <w:rsid w:val="00163B96"/>
    <w:rsid w:val="00163F85"/>
    <w:rsid w:val="00163FF4"/>
    <w:rsid w:val="00164E93"/>
    <w:rsid w:val="00165112"/>
    <w:rsid w:val="00165F1F"/>
    <w:rsid w:val="001663A5"/>
    <w:rsid w:val="00167766"/>
    <w:rsid w:val="00167982"/>
    <w:rsid w:val="00167AFB"/>
    <w:rsid w:val="001704DF"/>
    <w:rsid w:val="001708D3"/>
    <w:rsid w:val="00170BE1"/>
    <w:rsid w:val="00171614"/>
    <w:rsid w:val="00171DE6"/>
    <w:rsid w:val="00171E50"/>
    <w:rsid w:val="00171FA7"/>
    <w:rsid w:val="00171FCD"/>
    <w:rsid w:val="001722AC"/>
    <w:rsid w:val="00172408"/>
    <w:rsid w:val="001726B8"/>
    <w:rsid w:val="00172D0D"/>
    <w:rsid w:val="00172EB4"/>
    <w:rsid w:val="00172EE8"/>
    <w:rsid w:val="00172F88"/>
    <w:rsid w:val="00173284"/>
    <w:rsid w:val="001732C1"/>
    <w:rsid w:val="001736D8"/>
    <w:rsid w:val="001742F9"/>
    <w:rsid w:val="0017448A"/>
    <w:rsid w:val="001748E8"/>
    <w:rsid w:val="0017490F"/>
    <w:rsid w:val="001759CC"/>
    <w:rsid w:val="00175C4E"/>
    <w:rsid w:val="00175DDF"/>
    <w:rsid w:val="001760AA"/>
    <w:rsid w:val="001761F2"/>
    <w:rsid w:val="001762F0"/>
    <w:rsid w:val="0017658F"/>
    <w:rsid w:val="00176B4E"/>
    <w:rsid w:val="00176D4B"/>
    <w:rsid w:val="001774B9"/>
    <w:rsid w:val="001779D8"/>
    <w:rsid w:val="00177D0B"/>
    <w:rsid w:val="00177F06"/>
    <w:rsid w:val="00180295"/>
    <w:rsid w:val="001807F7"/>
    <w:rsid w:val="0018188D"/>
    <w:rsid w:val="00182F90"/>
    <w:rsid w:val="0018330D"/>
    <w:rsid w:val="00183916"/>
    <w:rsid w:val="001839F8"/>
    <w:rsid w:val="00183E3B"/>
    <w:rsid w:val="001843EE"/>
    <w:rsid w:val="00184A32"/>
    <w:rsid w:val="0018503A"/>
    <w:rsid w:val="00185925"/>
    <w:rsid w:val="00185A9C"/>
    <w:rsid w:val="00185BF3"/>
    <w:rsid w:val="001865B0"/>
    <w:rsid w:val="00186745"/>
    <w:rsid w:val="00187B6B"/>
    <w:rsid w:val="00190A65"/>
    <w:rsid w:val="00190A98"/>
    <w:rsid w:val="00190C67"/>
    <w:rsid w:val="00190D72"/>
    <w:rsid w:val="0019155B"/>
    <w:rsid w:val="00191618"/>
    <w:rsid w:val="00191B07"/>
    <w:rsid w:val="001925B3"/>
    <w:rsid w:val="00192BB8"/>
    <w:rsid w:val="00192CAE"/>
    <w:rsid w:val="00192FA7"/>
    <w:rsid w:val="001934FB"/>
    <w:rsid w:val="001936B6"/>
    <w:rsid w:val="00193BE0"/>
    <w:rsid w:val="00194337"/>
    <w:rsid w:val="0019447A"/>
    <w:rsid w:val="001951F9"/>
    <w:rsid w:val="0019529E"/>
    <w:rsid w:val="00195718"/>
    <w:rsid w:val="00195894"/>
    <w:rsid w:val="00195B27"/>
    <w:rsid w:val="00195BBC"/>
    <w:rsid w:val="00195CCC"/>
    <w:rsid w:val="00196690"/>
    <w:rsid w:val="0019709E"/>
    <w:rsid w:val="00197FEB"/>
    <w:rsid w:val="001A0128"/>
    <w:rsid w:val="001A0656"/>
    <w:rsid w:val="001A0BDD"/>
    <w:rsid w:val="001A0EB9"/>
    <w:rsid w:val="001A11AE"/>
    <w:rsid w:val="001A1863"/>
    <w:rsid w:val="001A2053"/>
    <w:rsid w:val="001A265E"/>
    <w:rsid w:val="001A2739"/>
    <w:rsid w:val="001A2A58"/>
    <w:rsid w:val="001A2A60"/>
    <w:rsid w:val="001A2B1A"/>
    <w:rsid w:val="001A30E6"/>
    <w:rsid w:val="001A37D0"/>
    <w:rsid w:val="001A3888"/>
    <w:rsid w:val="001A4351"/>
    <w:rsid w:val="001A46F6"/>
    <w:rsid w:val="001A4A77"/>
    <w:rsid w:val="001A5EDF"/>
    <w:rsid w:val="001A643A"/>
    <w:rsid w:val="001A6A78"/>
    <w:rsid w:val="001A6FF5"/>
    <w:rsid w:val="001A7555"/>
    <w:rsid w:val="001A76AB"/>
    <w:rsid w:val="001A76CD"/>
    <w:rsid w:val="001B038B"/>
    <w:rsid w:val="001B07BB"/>
    <w:rsid w:val="001B1743"/>
    <w:rsid w:val="001B1997"/>
    <w:rsid w:val="001B1A59"/>
    <w:rsid w:val="001B1C05"/>
    <w:rsid w:val="001B1F79"/>
    <w:rsid w:val="001B2132"/>
    <w:rsid w:val="001B2924"/>
    <w:rsid w:val="001B2A85"/>
    <w:rsid w:val="001B2DF6"/>
    <w:rsid w:val="001B3539"/>
    <w:rsid w:val="001B361A"/>
    <w:rsid w:val="001B3DFF"/>
    <w:rsid w:val="001B4268"/>
    <w:rsid w:val="001B42B1"/>
    <w:rsid w:val="001B4713"/>
    <w:rsid w:val="001B487B"/>
    <w:rsid w:val="001B49DE"/>
    <w:rsid w:val="001B4AA8"/>
    <w:rsid w:val="001B51E9"/>
    <w:rsid w:val="001B56C7"/>
    <w:rsid w:val="001B5F77"/>
    <w:rsid w:val="001B6168"/>
    <w:rsid w:val="001B6E2D"/>
    <w:rsid w:val="001B7BC9"/>
    <w:rsid w:val="001C028B"/>
    <w:rsid w:val="001C13E7"/>
    <w:rsid w:val="001C1502"/>
    <w:rsid w:val="001C1B72"/>
    <w:rsid w:val="001C2437"/>
    <w:rsid w:val="001C24F9"/>
    <w:rsid w:val="001C25F5"/>
    <w:rsid w:val="001C27BB"/>
    <w:rsid w:val="001C2E71"/>
    <w:rsid w:val="001C3359"/>
    <w:rsid w:val="001C3828"/>
    <w:rsid w:val="001C3ABF"/>
    <w:rsid w:val="001C3B68"/>
    <w:rsid w:val="001C3DE4"/>
    <w:rsid w:val="001C3E18"/>
    <w:rsid w:val="001C42F8"/>
    <w:rsid w:val="001C5502"/>
    <w:rsid w:val="001C5AC3"/>
    <w:rsid w:val="001C6204"/>
    <w:rsid w:val="001C62B7"/>
    <w:rsid w:val="001C63CB"/>
    <w:rsid w:val="001C641B"/>
    <w:rsid w:val="001C65EF"/>
    <w:rsid w:val="001C67BD"/>
    <w:rsid w:val="001C6AA9"/>
    <w:rsid w:val="001C713F"/>
    <w:rsid w:val="001C744A"/>
    <w:rsid w:val="001C795B"/>
    <w:rsid w:val="001C799B"/>
    <w:rsid w:val="001C7BB5"/>
    <w:rsid w:val="001C7BCC"/>
    <w:rsid w:val="001D036D"/>
    <w:rsid w:val="001D04F1"/>
    <w:rsid w:val="001D0B1C"/>
    <w:rsid w:val="001D10AC"/>
    <w:rsid w:val="001D1B46"/>
    <w:rsid w:val="001D2394"/>
    <w:rsid w:val="001D242A"/>
    <w:rsid w:val="001D2EE3"/>
    <w:rsid w:val="001D322C"/>
    <w:rsid w:val="001D3797"/>
    <w:rsid w:val="001D3AA6"/>
    <w:rsid w:val="001D3F56"/>
    <w:rsid w:val="001D40E0"/>
    <w:rsid w:val="001D449F"/>
    <w:rsid w:val="001D46A6"/>
    <w:rsid w:val="001D4A75"/>
    <w:rsid w:val="001D54CF"/>
    <w:rsid w:val="001D5816"/>
    <w:rsid w:val="001D5895"/>
    <w:rsid w:val="001D5FF0"/>
    <w:rsid w:val="001D6189"/>
    <w:rsid w:val="001D6DA3"/>
    <w:rsid w:val="001D70EF"/>
    <w:rsid w:val="001D7366"/>
    <w:rsid w:val="001D736C"/>
    <w:rsid w:val="001D7603"/>
    <w:rsid w:val="001D7E56"/>
    <w:rsid w:val="001E028D"/>
    <w:rsid w:val="001E0364"/>
    <w:rsid w:val="001E0832"/>
    <w:rsid w:val="001E10A2"/>
    <w:rsid w:val="001E10D8"/>
    <w:rsid w:val="001E1B21"/>
    <w:rsid w:val="001E1BE2"/>
    <w:rsid w:val="001E1D96"/>
    <w:rsid w:val="001E215D"/>
    <w:rsid w:val="001E22D9"/>
    <w:rsid w:val="001E2F9A"/>
    <w:rsid w:val="001E30CB"/>
    <w:rsid w:val="001E3511"/>
    <w:rsid w:val="001E387F"/>
    <w:rsid w:val="001E4C22"/>
    <w:rsid w:val="001E5618"/>
    <w:rsid w:val="001E5B22"/>
    <w:rsid w:val="001E6645"/>
    <w:rsid w:val="001E674A"/>
    <w:rsid w:val="001E6A41"/>
    <w:rsid w:val="001E70AC"/>
    <w:rsid w:val="001E78C0"/>
    <w:rsid w:val="001E7B59"/>
    <w:rsid w:val="001E7C18"/>
    <w:rsid w:val="001E7C91"/>
    <w:rsid w:val="001F04EB"/>
    <w:rsid w:val="001F0AB2"/>
    <w:rsid w:val="001F0DDD"/>
    <w:rsid w:val="001F19EE"/>
    <w:rsid w:val="001F1B39"/>
    <w:rsid w:val="001F248A"/>
    <w:rsid w:val="001F309B"/>
    <w:rsid w:val="001F3380"/>
    <w:rsid w:val="001F3777"/>
    <w:rsid w:val="001F3845"/>
    <w:rsid w:val="001F404A"/>
    <w:rsid w:val="001F4212"/>
    <w:rsid w:val="001F4C63"/>
    <w:rsid w:val="001F585A"/>
    <w:rsid w:val="001F60EE"/>
    <w:rsid w:val="001F65C6"/>
    <w:rsid w:val="001F7412"/>
    <w:rsid w:val="001F7CE5"/>
    <w:rsid w:val="001F7E67"/>
    <w:rsid w:val="002000C3"/>
    <w:rsid w:val="00200A2F"/>
    <w:rsid w:val="00201448"/>
    <w:rsid w:val="00201602"/>
    <w:rsid w:val="00201B0D"/>
    <w:rsid w:val="00201ECC"/>
    <w:rsid w:val="00202295"/>
    <w:rsid w:val="002026A6"/>
    <w:rsid w:val="00202CC1"/>
    <w:rsid w:val="00202E50"/>
    <w:rsid w:val="00202E79"/>
    <w:rsid w:val="00203324"/>
    <w:rsid w:val="0020344D"/>
    <w:rsid w:val="00203766"/>
    <w:rsid w:val="00203C75"/>
    <w:rsid w:val="00203CAE"/>
    <w:rsid w:val="00203D2B"/>
    <w:rsid w:val="00203DC2"/>
    <w:rsid w:val="002041A8"/>
    <w:rsid w:val="00204455"/>
    <w:rsid w:val="00204687"/>
    <w:rsid w:val="00204887"/>
    <w:rsid w:val="00204F35"/>
    <w:rsid w:val="00204F97"/>
    <w:rsid w:val="00204FF8"/>
    <w:rsid w:val="00205322"/>
    <w:rsid w:val="002053B2"/>
    <w:rsid w:val="00205469"/>
    <w:rsid w:val="002055E5"/>
    <w:rsid w:val="00205627"/>
    <w:rsid w:val="00205652"/>
    <w:rsid w:val="00206133"/>
    <w:rsid w:val="002062BC"/>
    <w:rsid w:val="002063C8"/>
    <w:rsid w:val="002066ED"/>
    <w:rsid w:val="002067A4"/>
    <w:rsid w:val="00206CE4"/>
    <w:rsid w:val="00207445"/>
    <w:rsid w:val="00207848"/>
    <w:rsid w:val="00207B5C"/>
    <w:rsid w:val="00207CA5"/>
    <w:rsid w:val="002104C8"/>
    <w:rsid w:val="00210DEA"/>
    <w:rsid w:val="00211249"/>
    <w:rsid w:val="0021128A"/>
    <w:rsid w:val="00211B8A"/>
    <w:rsid w:val="0021225B"/>
    <w:rsid w:val="00212338"/>
    <w:rsid w:val="0021259B"/>
    <w:rsid w:val="0021260E"/>
    <w:rsid w:val="00212797"/>
    <w:rsid w:val="00212816"/>
    <w:rsid w:val="00212B14"/>
    <w:rsid w:val="00212B58"/>
    <w:rsid w:val="00212D89"/>
    <w:rsid w:val="00213131"/>
    <w:rsid w:val="0021333A"/>
    <w:rsid w:val="002134F4"/>
    <w:rsid w:val="002139F4"/>
    <w:rsid w:val="00214686"/>
    <w:rsid w:val="002146D7"/>
    <w:rsid w:val="002147B5"/>
    <w:rsid w:val="00214A72"/>
    <w:rsid w:val="00214B82"/>
    <w:rsid w:val="00214CAC"/>
    <w:rsid w:val="00214F04"/>
    <w:rsid w:val="0021513F"/>
    <w:rsid w:val="00215A4B"/>
    <w:rsid w:val="0021612A"/>
    <w:rsid w:val="0021626E"/>
    <w:rsid w:val="00216274"/>
    <w:rsid w:val="00216A5D"/>
    <w:rsid w:val="00216D76"/>
    <w:rsid w:val="00216EFE"/>
    <w:rsid w:val="002177B7"/>
    <w:rsid w:val="00217B6F"/>
    <w:rsid w:val="00217E64"/>
    <w:rsid w:val="00217EFC"/>
    <w:rsid w:val="002200D1"/>
    <w:rsid w:val="002207D0"/>
    <w:rsid w:val="00220915"/>
    <w:rsid w:val="0022091E"/>
    <w:rsid w:val="002210D4"/>
    <w:rsid w:val="002211DD"/>
    <w:rsid w:val="0022124C"/>
    <w:rsid w:val="0022164B"/>
    <w:rsid w:val="002216E2"/>
    <w:rsid w:val="00221A4E"/>
    <w:rsid w:val="002225C2"/>
    <w:rsid w:val="002226E4"/>
    <w:rsid w:val="00222B41"/>
    <w:rsid w:val="00222CDB"/>
    <w:rsid w:val="00223206"/>
    <w:rsid w:val="0022334B"/>
    <w:rsid w:val="002233A3"/>
    <w:rsid w:val="002239E3"/>
    <w:rsid w:val="00223CC0"/>
    <w:rsid w:val="00223E65"/>
    <w:rsid w:val="00224191"/>
    <w:rsid w:val="00224C0C"/>
    <w:rsid w:val="00224F6B"/>
    <w:rsid w:val="00225101"/>
    <w:rsid w:val="00225235"/>
    <w:rsid w:val="00225C71"/>
    <w:rsid w:val="00225F02"/>
    <w:rsid w:val="0022601F"/>
    <w:rsid w:val="00226D40"/>
    <w:rsid w:val="002272E7"/>
    <w:rsid w:val="0023018D"/>
    <w:rsid w:val="0023105B"/>
    <w:rsid w:val="00231157"/>
    <w:rsid w:val="0023116A"/>
    <w:rsid w:val="00231AA5"/>
    <w:rsid w:val="00231D56"/>
    <w:rsid w:val="00232061"/>
    <w:rsid w:val="0023244C"/>
    <w:rsid w:val="00232B36"/>
    <w:rsid w:val="00232CFA"/>
    <w:rsid w:val="0023302E"/>
    <w:rsid w:val="00234286"/>
    <w:rsid w:val="00234401"/>
    <w:rsid w:val="0023475D"/>
    <w:rsid w:val="00234965"/>
    <w:rsid w:val="00234BED"/>
    <w:rsid w:val="00234FC8"/>
    <w:rsid w:val="0023559B"/>
    <w:rsid w:val="00235CBB"/>
    <w:rsid w:val="00236031"/>
    <w:rsid w:val="0023604C"/>
    <w:rsid w:val="002360EF"/>
    <w:rsid w:val="00236387"/>
    <w:rsid w:val="002364BE"/>
    <w:rsid w:val="002367C6"/>
    <w:rsid w:val="00236BD0"/>
    <w:rsid w:val="00236D28"/>
    <w:rsid w:val="00236E87"/>
    <w:rsid w:val="00237470"/>
    <w:rsid w:val="00237AE4"/>
    <w:rsid w:val="00237C5E"/>
    <w:rsid w:val="0024048E"/>
    <w:rsid w:val="00240B98"/>
    <w:rsid w:val="00241378"/>
    <w:rsid w:val="002414D7"/>
    <w:rsid w:val="00241671"/>
    <w:rsid w:val="00241770"/>
    <w:rsid w:val="002417C8"/>
    <w:rsid w:val="00241E5B"/>
    <w:rsid w:val="00242532"/>
    <w:rsid w:val="002426C3"/>
    <w:rsid w:val="00242CCC"/>
    <w:rsid w:val="002431A0"/>
    <w:rsid w:val="002434A0"/>
    <w:rsid w:val="002434ED"/>
    <w:rsid w:val="00243A1F"/>
    <w:rsid w:val="00243F94"/>
    <w:rsid w:val="002440B8"/>
    <w:rsid w:val="002441D5"/>
    <w:rsid w:val="00244864"/>
    <w:rsid w:val="00244F1F"/>
    <w:rsid w:val="002454C2"/>
    <w:rsid w:val="0024563C"/>
    <w:rsid w:val="00245BB8"/>
    <w:rsid w:val="00245C3C"/>
    <w:rsid w:val="00245CC0"/>
    <w:rsid w:val="00245DEE"/>
    <w:rsid w:val="00245E8B"/>
    <w:rsid w:val="00245FB6"/>
    <w:rsid w:val="0024612B"/>
    <w:rsid w:val="0024652F"/>
    <w:rsid w:val="002466B9"/>
    <w:rsid w:val="002467DD"/>
    <w:rsid w:val="00246C6A"/>
    <w:rsid w:val="00246F84"/>
    <w:rsid w:val="002476D1"/>
    <w:rsid w:val="00247E26"/>
    <w:rsid w:val="002500AA"/>
    <w:rsid w:val="002500F9"/>
    <w:rsid w:val="00250A12"/>
    <w:rsid w:val="00250CF4"/>
    <w:rsid w:val="00250D18"/>
    <w:rsid w:val="002513D4"/>
    <w:rsid w:val="0025140E"/>
    <w:rsid w:val="00251F58"/>
    <w:rsid w:val="0025235A"/>
    <w:rsid w:val="002536F1"/>
    <w:rsid w:val="00253F78"/>
    <w:rsid w:val="002542EF"/>
    <w:rsid w:val="002546F0"/>
    <w:rsid w:val="002550F5"/>
    <w:rsid w:val="00255733"/>
    <w:rsid w:val="002559B0"/>
    <w:rsid w:val="00255A6B"/>
    <w:rsid w:val="00255B5E"/>
    <w:rsid w:val="00255DA7"/>
    <w:rsid w:val="00255E7A"/>
    <w:rsid w:val="002561A8"/>
    <w:rsid w:val="002564D3"/>
    <w:rsid w:val="00256579"/>
    <w:rsid w:val="00256BE6"/>
    <w:rsid w:val="0025702A"/>
    <w:rsid w:val="00257BD6"/>
    <w:rsid w:val="00257C29"/>
    <w:rsid w:val="002600C7"/>
    <w:rsid w:val="002603C7"/>
    <w:rsid w:val="002606BB"/>
    <w:rsid w:val="00260B76"/>
    <w:rsid w:val="00260EFE"/>
    <w:rsid w:val="0026137E"/>
    <w:rsid w:val="0026143D"/>
    <w:rsid w:val="002618F9"/>
    <w:rsid w:val="00261B3F"/>
    <w:rsid w:val="00262286"/>
    <w:rsid w:val="0026243E"/>
    <w:rsid w:val="00262B84"/>
    <w:rsid w:val="002638FD"/>
    <w:rsid w:val="00263F02"/>
    <w:rsid w:val="002648F7"/>
    <w:rsid w:val="00265BB1"/>
    <w:rsid w:val="00265D6C"/>
    <w:rsid w:val="002665F3"/>
    <w:rsid w:val="00266C8F"/>
    <w:rsid w:val="00266D54"/>
    <w:rsid w:val="0026703D"/>
    <w:rsid w:val="00267A77"/>
    <w:rsid w:val="00270522"/>
    <w:rsid w:val="00270556"/>
    <w:rsid w:val="00270683"/>
    <w:rsid w:val="00270804"/>
    <w:rsid w:val="00270879"/>
    <w:rsid w:val="00270CEF"/>
    <w:rsid w:val="00270E43"/>
    <w:rsid w:val="00270F17"/>
    <w:rsid w:val="00271154"/>
    <w:rsid w:val="00271428"/>
    <w:rsid w:val="00271ACF"/>
    <w:rsid w:val="00272427"/>
    <w:rsid w:val="0027254F"/>
    <w:rsid w:val="00272927"/>
    <w:rsid w:val="00272962"/>
    <w:rsid w:val="0027297B"/>
    <w:rsid w:val="0027393F"/>
    <w:rsid w:val="00274023"/>
    <w:rsid w:val="00274E3B"/>
    <w:rsid w:val="00275022"/>
    <w:rsid w:val="002751B1"/>
    <w:rsid w:val="002752DF"/>
    <w:rsid w:val="00275735"/>
    <w:rsid w:val="0027584E"/>
    <w:rsid w:val="002758F6"/>
    <w:rsid w:val="0027598C"/>
    <w:rsid w:val="00276846"/>
    <w:rsid w:val="002768A8"/>
    <w:rsid w:val="00276A86"/>
    <w:rsid w:val="00277106"/>
    <w:rsid w:val="0027795F"/>
    <w:rsid w:val="00277C8F"/>
    <w:rsid w:val="00277CEB"/>
    <w:rsid w:val="00280109"/>
    <w:rsid w:val="0028019F"/>
    <w:rsid w:val="00280418"/>
    <w:rsid w:val="00280421"/>
    <w:rsid w:val="00280BD2"/>
    <w:rsid w:val="00281B35"/>
    <w:rsid w:val="00281EC3"/>
    <w:rsid w:val="00281F34"/>
    <w:rsid w:val="00281F59"/>
    <w:rsid w:val="00282338"/>
    <w:rsid w:val="00282EC3"/>
    <w:rsid w:val="00283070"/>
    <w:rsid w:val="00283326"/>
    <w:rsid w:val="0028345D"/>
    <w:rsid w:val="00283489"/>
    <w:rsid w:val="00283821"/>
    <w:rsid w:val="00284018"/>
    <w:rsid w:val="0028482B"/>
    <w:rsid w:val="00284942"/>
    <w:rsid w:val="00284C74"/>
    <w:rsid w:val="00284E50"/>
    <w:rsid w:val="0028569A"/>
    <w:rsid w:val="0028581C"/>
    <w:rsid w:val="00285EA2"/>
    <w:rsid w:val="002862EC"/>
    <w:rsid w:val="00286A64"/>
    <w:rsid w:val="00286A6E"/>
    <w:rsid w:val="00286B52"/>
    <w:rsid w:val="0028722A"/>
    <w:rsid w:val="002877D8"/>
    <w:rsid w:val="00287B73"/>
    <w:rsid w:val="00287B9A"/>
    <w:rsid w:val="0029050E"/>
    <w:rsid w:val="0029055F"/>
    <w:rsid w:val="002917F5"/>
    <w:rsid w:val="00291DF0"/>
    <w:rsid w:val="00292CF6"/>
    <w:rsid w:val="0029319E"/>
    <w:rsid w:val="0029330E"/>
    <w:rsid w:val="002933BA"/>
    <w:rsid w:val="0029353A"/>
    <w:rsid w:val="0029396D"/>
    <w:rsid w:val="002939F0"/>
    <w:rsid w:val="00293A65"/>
    <w:rsid w:val="00293B3C"/>
    <w:rsid w:val="00293D15"/>
    <w:rsid w:val="00293F3D"/>
    <w:rsid w:val="0029404B"/>
    <w:rsid w:val="00294543"/>
    <w:rsid w:val="002946C1"/>
    <w:rsid w:val="00294846"/>
    <w:rsid w:val="00295312"/>
    <w:rsid w:val="00295F65"/>
    <w:rsid w:val="00296355"/>
    <w:rsid w:val="00296905"/>
    <w:rsid w:val="00296BE8"/>
    <w:rsid w:val="002976F2"/>
    <w:rsid w:val="0029778B"/>
    <w:rsid w:val="002977B6"/>
    <w:rsid w:val="00297C76"/>
    <w:rsid w:val="002A077C"/>
    <w:rsid w:val="002A0E54"/>
    <w:rsid w:val="002A1248"/>
    <w:rsid w:val="002A1252"/>
    <w:rsid w:val="002A16D1"/>
    <w:rsid w:val="002A1AFB"/>
    <w:rsid w:val="002A1D1D"/>
    <w:rsid w:val="002A1DA5"/>
    <w:rsid w:val="002A1DB2"/>
    <w:rsid w:val="002A1E86"/>
    <w:rsid w:val="002A1EFB"/>
    <w:rsid w:val="002A2410"/>
    <w:rsid w:val="002A2497"/>
    <w:rsid w:val="002A24D9"/>
    <w:rsid w:val="002A311D"/>
    <w:rsid w:val="002A316D"/>
    <w:rsid w:val="002A3DB9"/>
    <w:rsid w:val="002A3F47"/>
    <w:rsid w:val="002A3FB4"/>
    <w:rsid w:val="002A4345"/>
    <w:rsid w:val="002A44DC"/>
    <w:rsid w:val="002A45EC"/>
    <w:rsid w:val="002A4717"/>
    <w:rsid w:val="002A4967"/>
    <w:rsid w:val="002A4A02"/>
    <w:rsid w:val="002A53DD"/>
    <w:rsid w:val="002A548D"/>
    <w:rsid w:val="002A55E5"/>
    <w:rsid w:val="002A58B1"/>
    <w:rsid w:val="002A5B83"/>
    <w:rsid w:val="002A63F3"/>
    <w:rsid w:val="002A6ED9"/>
    <w:rsid w:val="002A750B"/>
    <w:rsid w:val="002A7854"/>
    <w:rsid w:val="002A7E2F"/>
    <w:rsid w:val="002B0061"/>
    <w:rsid w:val="002B00A0"/>
    <w:rsid w:val="002B0238"/>
    <w:rsid w:val="002B0ED2"/>
    <w:rsid w:val="002B0EF8"/>
    <w:rsid w:val="002B1F72"/>
    <w:rsid w:val="002B2028"/>
    <w:rsid w:val="002B23CE"/>
    <w:rsid w:val="002B2485"/>
    <w:rsid w:val="002B2779"/>
    <w:rsid w:val="002B2B1C"/>
    <w:rsid w:val="002B2E3F"/>
    <w:rsid w:val="002B2F29"/>
    <w:rsid w:val="002B3390"/>
    <w:rsid w:val="002B352B"/>
    <w:rsid w:val="002B3539"/>
    <w:rsid w:val="002B39E0"/>
    <w:rsid w:val="002B44E2"/>
    <w:rsid w:val="002B4661"/>
    <w:rsid w:val="002B4D5C"/>
    <w:rsid w:val="002B5002"/>
    <w:rsid w:val="002B51ED"/>
    <w:rsid w:val="002B5DA0"/>
    <w:rsid w:val="002B5FDB"/>
    <w:rsid w:val="002B689C"/>
    <w:rsid w:val="002B68A3"/>
    <w:rsid w:val="002B6930"/>
    <w:rsid w:val="002B72E6"/>
    <w:rsid w:val="002B73EB"/>
    <w:rsid w:val="002B78B2"/>
    <w:rsid w:val="002C074C"/>
    <w:rsid w:val="002C0884"/>
    <w:rsid w:val="002C0D08"/>
    <w:rsid w:val="002C0D9F"/>
    <w:rsid w:val="002C0F3F"/>
    <w:rsid w:val="002C1051"/>
    <w:rsid w:val="002C12BE"/>
    <w:rsid w:val="002C1375"/>
    <w:rsid w:val="002C1B9A"/>
    <w:rsid w:val="002C229E"/>
    <w:rsid w:val="002C2517"/>
    <w:rsid w:val="002C28E0"/>
    <w:rsid w:val="002C2C51"/>
    <w:rsid w:val="002C3686"/>
    <w:rsid w:val="002C3835"/>
    <w:rsid w:val="002C43B3"/>
    <w:rsid w:val="002C46E7"/>
    <w:rsid w:val="002C4A62"/>
    <w:rsid w:val="002C4B68"/>
    <w:rsid w:val="002C50F0"/>
    <w:rsid w:val="002C5493"/>
    <w:rsid w:val="002C56F3"/>
    <w:rsid w:val="002C5757"/>
    <w:rsid w:val="002C5808"/>
    <w:rsid w:val="002C60EC"/>
    <w:rsid w:val="002C6137"/>
    <w:rsid w:val="002C63D9"/>
    <w:rsid w:val="002C64F5"/>
    <w:rsid w:val="002C6838"/>
    <w:rsid w:val="002C6909"/>
    <w:rsid w:val="002C6FB2"/>
    <w:rsid w:val="002C70C4"/>
    <w:rsid w:val="002C70CA"/>
    <w:rsid w:val="002C726F"/>
    <w:rsid w:val="002C75EA"/>
    <w:rsid w:val="002C782F"/>
    <w:rsid w:val="002C799A"/>
    <w:rsid w:val="002C7C43"/>
    <w:rsid w:val="002D0983"/>
    <w:rsid w:val="002D204B"/>
    <w:rsid w:val="002D208E"/>
    <w:rsid w:val="002D2285"/>
    <w:rsid w:val="002D2CF3"/>
    <w:rsid w:val="002D371D"/>
    <w:rsid w:val="002D3EF9"/>
    <w:rsid w:val="002D4071"/>
    <w:rsid w:val="002D43A5"/>
    <w:rsid w:val="002D45F0"/>
    <w:rsid w:val="002D463A"/>
    <w:rsid w:val="002D551D"/>
    <w:rsid w:val="002D5533"/>
    <w:rsid w:val="002D5774"/>
    <w:rsid w:val="002D58DB"/>
    <w:rsid w:val="002D6068"/>
    <w:rsid w:val="002D62B1"/>
    <w:rsid w:val="002D635B"/>
    <w:rsid w:val="002D6582"/>
    <w:rsid w:val="002D6C62"/>
    <w:rsid w:val="002D70FA"/>
    <w:rsid w:val="002D722F"/>
    <w:rsid w:val="002D74F3"/>
    <w:rsid w:val="002D798A"/>
    <w:rsid w:val="002D7992"/>
    <w:rsid w:val="002D7C6D"/>
    <w:rsid w:val="002E0315"/>
    <w:rsid w:val="002E0458"/>
    <w:rsid w:val="002E099C"/>
    <w:rsid w:val="002E0DE9"/>
    <w:rsid w:val="002E1156"/>
    <w:rsid w:val="002E14B6"/>
    <w:rsid w:val="002E2074"/>
    <w:rsid w:val="002E249F"/>
    <w:rsid w:val="002E2847"/>
    <w:rsid w:val="002E2BB8"/>
    <w:rsid w:val="002E2EE9"/>
    <w:rsid w:val="002E32FD"/>
    <w:rsid w:val="002E3759"/>
    <w:rsid w:val="002E3ED8"/>
    <w:rsid w:val="002E40A6"/>
    <w:rsid w:val="002E4961"/>
    <w:rsid w:val="002E49CD"/>
    <w:rsid w:val="002E5309"/>
    <w:rsid w:val="002E5433"/>
    <w:rsid w:val="002E56E2"/>
    <w:rsid w:val="002E588B"/>
    <w:rsid w:val="002E5F18"/>
    <w:rsid w:val="002E6050"/>
    <w:rsid w:val="002E66FB"/>
    <w:rsid w:val="002E67D7"/>
    <w:rsid w:val="002E687A"/>
    <w:rsid w:val="002E6EF6"/>
    <w:rsid w:val="002E7095"/>
    <w:rsid w:val="002E71C3"/>
    <w:rsid w:val="002E752F"/>
    <w:rsid w:val="002E75AD"/>
    <w:rsid w:val="002E765C"/>
    <w:rsid w:val="002F0102"/>
    <w:rsid w:val="002F02BF"/>
    <w:rsid w:val="002F04FB"/>
    <w:rsid w:val="002F191A"/>
    <w:rsid w:val="002F1ED4"/>
    <w:rsid w:val="002F334B"/>
    <w:rsid w:val="002F35D2"/>
    <w:rsid w:val="002F4072"/>
    <w:rsid w:val="002F416A"/>
    <w:rsid w:val="002F526F"/>
    <w:rsid w:val="002F5A06"/>
    <w:rsid w:val="002F5F61"/>
    <w:rsid w:val="002F60A0"/>
    <w:rsid w:val="002F670D"/>
    <w:rsid w:val="002F69DD"/>
    <w:rsid w:val="002F7200"/>
    <w:rsid w:val="002F749B"/>
    <w:rsid w:val="002F7EE0"/>
    <w:rsid w:val="00300DAF"/>
    <w:rsid w:val="003011C1"/>
    <w:rsid w:val="00301276"/>
    <w:rsid w:val="003013E9"/>
    <w:rsid w:val="0030184F"/>
    <w:rsid w:val="003020E9"/>
    <w:rsid w:val="00302A75"/>
    <w:rsid w:val="00303092"/>
    <w:rsid w:val="00303658"/>
    <w:rsid w:val="00304026"/>
    <w:rsid w:val="00304B34"/>
    <w:rsid w:val="00305069"/>
    <w:rsid w:val="003051F2"/>
    <w:rsid w:val="0030541F"/>
    <w:rsid w:val="00305F1E"/>
    <w:rsid w:val="00306223"/>
    <w:rsid w:val="00306402"/>
    <w:rsid w:val="00306549"/>
    <w:rsid w:val="00306E48"/>
    <w:rsid w:val="0030761A"/>
    <w:rsid w:val="003078A8"/>
    <w:rsid w:val="00307B0A"/>
    <w:rsid w:val="00307B7F"/>
    <w:rsid w:val="00310358"/>
    <w:rsid w:val="0031115B"/>
    <w:rsid w:val="003115DC"/>
    <w:rsid w:val="003117CB"/>
    <w:rsid w:val="00312248"/>
    <w:rsid w:val="0031239D"/>
    <w:rsid w:val="00312858"/>
    <w:rsid w:val="00313296"/>
    <w:rsid w:val="003134F9"/>
    <w:rsid w:val="003138AB"/>
    <w:rsid w:val="00313B00"/>
    <w:rsid w:val="00313CCC"/>
    <w:rsid w:val="00313E93"/>
    <w:rsid w:val="0031457B"/>
    <w:rsid w:val="003147BD"/>
    <w:rsid w:val="00314F03"/>
    <w:rsid w:val="003150D8"/>
    <w:rsid w:val="003153FD"/>
    <w:rsid w:val="00315562"/>
    <w:rsid w:val="00315641"/>
    <w:rsid w:val="003157CA"/>
    <w:rsid w:val="00315C1B"/>
    <w:rsid w:val="00315F8A"/>
    <w:rsid w:val="003162D0"/>
    <w:rsid w:val="003167E3"/>
    <w:rsid w:val="00316D54"/>
    <w:rsid w:val="00317458"/>
    <w:rsid w:val="003200F6"/>
    <w:rsid w:val="00320282"/>
    <w:rsid w:val="0032050D"/>
    <w:rsid w:val="00321092"/>
    <w:rsid w:val="00321CBB"/>
    <w:rsid w:val="00322040"/>
    <w:rsid w:val="00322A34"/>
    <w:rsid w:val="00322B3B"/>
    <w:rsid w:val="00322F2A"/>
    <w:rsid w:val="00323783"/>
    <w:rsid w:val="003238A2"/>
    <w:rsid w:val="0032398C"/>
    <w:rsid w:val="00323FD2"/>
    <w:rsid w:val="003248E3"/>
    <w:rsid w:val="00324AB0"/>
    <w:rsid w:val="00324BF6"/>
    <w:rsid w:val="0032524F"/>
    <w:rsid w:val="00325685"/>
    <w:rsid w:val="00325747"/>
    <w:rsid w:val="003259E0"/>
    <w:rsid w:val="00326309"/>
    <w:rsid w:val="00326A24"/>
    <w:rsid w:val="00326ADB"/>
    <w:rsid w:val="00326D4F"/>
    <w:rsid w:val="00326EFA"/>
    <w:rsid w:val="0032731B"/>
    <w:rsid w:val="00327775"/>
    <w:rsid w:val="003278EE"/>
    <w:rsid w:val="00327E51"/>
    <w:rsid w:val="00327FEA"/>
    <w:rsid w:val="00330771"/>
    <w:rsid w:val="003310CF"/>
    <w:rsid w:val="00331199"/>
    <w:rsid w:val="00331495"/>
    <w:rsid w:val="00331649"/>
    <w:rsid w:val="00331816"/>
    <w:rsid w:val="00332B2B"/>
    <w:rsid w:val="00332FA6"/>
    <w:rsid w:val="00333432"/>
    <w:rsid w:val="00333746"/>
    <w:rsid w:val="00333E3C"/>
    <w:rsid w:val="003342A5"/>
    <w:rsid w:val="0033463E"/>
    <w:rsid w:val="00334E67"/>
    <w:rsid w:val="003355B6"/>
    <w:rsid w:val="00335857"/>
    <w:rsid w:val="003361C5"/>
    <w:rsid w:val="003364BB"/>
    <w:rsid w:val="00336AB0"/>
    <w:rsid w:val="00336B20"/>
    <w:rsid w:val="003403E2"/>
    <w:rsid w:val="00340B6C"/>
    <w:rsid w:val="00342414"/>
    <w:rsid w:val="0034253A"/>
    <w:rsid w:val="00342B42"/>
    <w:rsid w:val="003431EC"/>
    <w:rsid w:val="003435F8"/>
    <w:rsid w:val="00343A3D"/>
    <w:rsid w:val="00343EF4"/>
    <w:rsid w:val="003444B6"/>
    <w:rsid w:val="00344799"/>
    <w:rsid w:val="00344878"/>
    <w:rsid w:val="00344F48"/>
    <w:rsid w:val="0034532F"/>
    <w:rsid w:val="00345358"/>
    <w:rsid w:val="0034550E"/>
    <w:rsid w:val="003456FF"/>
    <w:rsid w:val="00345A69"/>
    <w:rsid w:val="003465C5"/>
    <w:rsid w:val="00346824"/>
    <w:rsid w:val="00346F41"/>
    <w:rsid w:val="00346F8A"/>
    <w:rsid w:val="003471BD"/>
    <w:rsid w:val="003471BF"/>
    <w:rsid w:val="00347395"/>
    <w:rsid w:val="003476CA"/>
    <w:rsid w:val="003478FE"/>
    <w:rsid w:val="003479F8"/>
    <w:rsid w:val="00350135"/>
    <w:rsid w:val="0035048E"/>
    <w:rsid w:val="003509E0"/>
    <w:rsid w:val="00350E8E"/>
    <w:rsid w:val="003510A7"/>
    <w:rsid w:val="003518CC"/>
    <w:rsid w:val="00351AB9"/>
    <w:rsid w:val="00351EB1"/>
    <w:rsid w:val="0035207B"/>
    <w:rsid w:val="00352EE1"/>
    <w:rsid w:val="003533D3"/>
    <w:rsid w:val="00353428"/>
    <w:rsid w:val="00353772"/>
    <w:rsid w:val="0035383D"/>
    <w:rsid w:val="00353ED8"/>
    <w:rsid w:val="00353FBB"/>
    <w:rsid w:val="00354317"/>
    <w:rsid w:val="0035498E"/>
    <w:rsid w:val="003550D6"/>
    <w:rsid w:val="003556B5"/>
    <w:rsid w:val="00355A8D"/>
    <w:rsid w:val="00355B25"/>
    <w:rsid w:val="00355EFC"/>
    <w:rsid w:val="0035622F"/>
    <w:rsid w:val="003564EB"/>
    <w:rsid w:val="00356B3D"/>
    <w:rsid w:val="00356C52"/>
    <w:rsid w:val="00356E79"/>
    <w:rsid w:val="00357507"/>
    <w:rsid w:val="00357965"/>
    <w:rsid w:val="00357A66"/>
    <w:rsid w:val="00357AC5"/>
    <w:rsid w:val="00357F6F"/>
    <w:rsid w:val="00360FE4"/>
    <w:rsid w:val="0036167C"/>
    <w:rsid w:val="003623FE"/>
    <w:rsid w:val="003630BE"/>
    <w:rsid w:val="00363C01"/>
    <w:rsid w:val="003647A9"/>
    <w:rsid w:val="00364A87"/>
    <w:rsid w:val="003658EE"/>
    <w:rsid w:val="00365C82"/>
    <w:rsid w:val="00365DE4"/>
    <w:rsid w:val="00366305"/>
    <w:rsid w:val="003668CB"/>
    <w:rsid w:val="003669F1"/>
    <w:rsid w:val="00366C09"/>
    <w:rsid w:val="003674AB"/>
    <w:rsid w:val="00367DB0"/>
    <w:rsid w:val="00367DE6"/>
    <w:rsid w:val="00367EDB"/>
    <w:rsid w:val="003702DF"/>
    <w:rsid w:val="003703B6"/>
    <w:rsid w:val="00370B91"/>
    <w:rsid w:val="00370E79"/>
    <w:rsid w:val="0037239C"/>
    <w:rsid w:val="003726A0"/>
    <w:rsid w:val="003726CE"/>
    <w:rsid w:val="003729E6"/>
    <w:rsid w:val="00372CF0"/>
    <w:rsid w:val="00372E68"/>
    <w:rsid w:val="0037306E"/>
    <w:rsid w:val="00373917"/>
    <w:rsid w:val="003739FC"/>
    <w:rsid w:val="003741EB"/>
    <w:rsid w:val="00374495"/>
    <w:rsid w:val="0037498B"/>
    <w:rsid w:val="003758CD"/>
    <w:rsid w:val="003759F1"/>
    <w:rsid w:val="00375ED9"/>
    <w:rsid w:val="003761D5"/>
    <w:rsid w:val="003763D0"/>
    <w:rsid w:val="003764AE"/>
    <w:rsid w:val="0037656A"/>
    <w:rsid w:val="00377107"/>
    <w:rsid w:val="003778D4"/>
    <w:rsid w:val="00377A85"/>
    <w:rsid w:val="00380164"/>
    <w:rsid w:val="00380729"/>
    <w:rsid w:val="00380BAC"/>
    <w:rsid w:val="00381158"/>
    <w:rsid w:val="003814B0"/>
    <w:rsid w:val="00381517"/>
    <w:rsid w:val="003817DE"/>
    <w:rsid w:val="003818D1"/>
    <w:rsid w:val="00381CF1"/>
    <w:rsid w:val="00381E1F"/>
    <w:rsid w:val="00381F00"/>
    <w:rsid w:val="00382323"/>
    <w:rsid w:val="0038269B"/>
    <w:rsid w:val="00383166"/>
    <w:rsid w:val="0038331B"/>
    <w:rsid w:val="0038336A"/>
    <w:rsid w:val="0038373B"/>
    <w:rsid w:val="00383C24"/>
    <w:rsid w:val="00383D65"/>
    <w:rsid w:val="00383EC9"/>
    <w:rsid w:val="00384071"/>
    <w:rsid w:val="003840CD"/>
    <w:rsid w:val="0038422C"/>
    <w:rsid w:val="0038489B"/>
    <w:rsid w:val="00385B97"/>
    <w:rsid w:val="003860A5"/>
    <w:rsid w:val="003862C7"/>
    <w:rsid w:val="00386F0E"/>
    <w:rsid w:val="00387619"/>
    <w:rsid w:val="00387E98"/>
    <w:rsid w:val="00390804"/>
    <w:rsid w:val="0039093E"/>
    <w:rsid w:val="00390E68"/>
    <w:rsid w:val="0039119F"/>
    <w:rsid w:val="00391BAA"/>
    <w:rsid w:val="00391D4E"/>
    <w:rsid w:val="00393653"/>
    <w:rsid w:val="00393BDF"/>
    <w:rsid w:val="00393D58"/>
    <w:rsid w:val="00393D9D"/>
    <w:rsid w:val="00394250"/>
    <w:rsid w:val="003945BA"/>
    <w:rsid w:val="003946F5"/>
    <w:rsid w:val="003948C6"/>
    <w:rsid w:val="00395573"/>
    <w:rsid w:val="0039562D"/>
    <w:rsid w:val="003959E3"/>
    <w:rsid w:val="00395B87"/>
    <w:rsid w:val="00396122"/>
    <w:rsid w:val="0039638E"/>
    <w:rsid w:val="003963F0"/>
    <w:rsid w:val="003966D1"/>
    <w:rsid w:val="00396D91"/>
    <w:rsid w:val="00397570"/>
    <w:rsid w:val="003A02F9"/>
    <w:rsid w:val="003A0669"/>
    <w:rsid w:val="003A0718"/>
    <w:rsid w:val="003A071C"/>
    <w:rsid w:val="003A1297"/>
    <w:rsid w:val="003A151B"/>
    <w:rsid w:val="003A1CD5"/>
    <w:rsid w:val="003A1E80"/>
    <w:rsid w:val="003A1FAB"/>
    <w:rsid w:val="003A26BD"/>
    <w:rsid w:val="003A2B14"/>
    <w:rsid w:val="003A2FC7"/>
    <w:rsid w:val="003A30D5"/>
    <w:rsid w:val="003A35E9"/>
    <w:rsid w:val="003A397D"/>
    <w:rsid w:val="003A47D2"/>
    <w:rsid w:val="003A4A1E"/>
    <w:rsid w:val="003A51A0"/>
    <w:rsid w:val="003A55CD"/>
    <w:rsid w:val="003A5EFD"/>
    <w:rsid w:val="003A61DD"/>
    <w:rsid w:val="003A647B"/>
    <w:rsid w:val="003A679D"/>
    <w:rsid w:val="003A680A"/>
    <w:rsid w:val="003A6BB9"/>
    <w:rsid w:val="003A785E"/>
    <w:rsid w:val="003A7976"/>
    <w:rsid w:val="003A7B1E"/>
    <w:rsid w:val="003B026B"/>
    <w:rsid w:val="003B0C07"/>
    <w:rsid w:val="003B0CCF"/>
    <w:rsid w:val="003B0D57"/>
    <w:rsid w:val="003B1151"/>
    <w:rsid w:val="003B1B9E"/>
    <w:rsid w:val="003B1E08"/>
    <w:rsid w:val="003B2391"/>
    <w:rsid w:val="003B248B"/>
    <w:rsid w:val="003B2728"/>
    <w:rsid w:val="003B2AA5"/>
    <w:rsid w:val="003B3004"/>
    <w:rsid w:val="003B32CF"/>
    <w:rsid w:val="003B33A9"/>
    <w:rsid w:val="003B33BD"/>
    <w:rsid w:val="003B3516"/>
    <w:rsid w:val="003B394A"/>
    <w:rsid w:val="003B3B37"/>
    <w:rsid w:val="003B3C9B"/>
    <w:rsid w:val="003B3DAE"/>
    <w:rsid w:val="003B3E8B"/>
    <w:rsid w:val="003B427E"/>
    <w:rsid w:val="003B4ECA"/>
    <w:rsid w:val="003B5B61"/>
    <w:rsid w:val="003B5DC4"/>
    <w:rsid w:val="003B5DF0"/>
    <w:rsid w:val="003B6999"/>
    <w:rsid w:val="003B6B1F"/>
    <w:rsid w:val="003B7C8F"/>
    <w:rsid w:val="003B7CD3"/>
    <w:rsid w:val="003C0132"/>
    <w:rsid w:val="003C09A6"/>
    <w:rsid w:val="003C0A3A"/>
    <w:rsid w:val="003C1544"/>
    <w:rsid w:val="003C15AD"/>
    <w:rsid w:val="003C1843"/>
    <w:rsid w:val="003C1EF8"/>
    <w:rsid w:val="003C235F"/>
    <w:rsid w:val="003C25B6"/>
    <w:rsid w:val="003C27FF"/>
    <w:rsid w:val="003C29CF"/>
    <w:rsid w:val="003C2A12"/>
    <w:rsid w:val="003C3879"/>
    <w:rsid w:val="003C396B"/>
    <w:rsid w:val="003C4014"/>
    <w:rsid w:val="003C4149"/>
    <w:rsid w:val="003C47F0"/>
    <w:rsid w:val="003C49DE"/>
    <w:rsid w:val="003C4B51"/>
    <w:rsid w:val="003C4C84"/>
    <w:rsid w:val="003C5D4D"/>
    <w:rsid w:val="003C5F62"/>
    <w:rsid w:val="003C62C7"/>
    <w:rsid w:val="003C6559"/>
    <w:rsid w:val="003C6BBC"/>
    <w:rsid w:val="003C7705"/>
    <w:rsid w:val="003C772D"/>
    <w:rsid w:val="003C78D6"/>
    <w:rsid w:val="003C7AED"/>
    <w:rsid w:val="003D02DA"/>
    <w:rsid w:val="003D12BF"/>
    <w:rsid w:val="003D1CE0"/>
    <w:rsid w:val="003D1D96"/>
    <w:rsid w:val="003D210A"/>
    <w:rsid w:val="003D25F2"/>
    <w:rsid w:val="003D2882"/>
    <w:rsid w:val="003D2C75"/>
    <w:rsid w:val="003D2EA9"/>
    <w:rsid w:val="003D35CD"/>
    <w:rsid w:val="003D3A46"/>
    <w:rsid w:val="003D436D"/>
    <w:rsid w:val="003D4B5D"/>
    <w:rsid w:val="003D510A"/>
    <w:rsid w:val="003D5695"/>
    <w:rsid w:val="003D6964"/>
    <w:rsid w:val="003D7140"/>
    <w:rsid w:val="003D7AF5"/>
    <w:rsid w:val="003D7E29"/>
    <w:rsid w:val="003E039E"/>
    <w:rsid w:val="003E08A5"/>
    <w:rsid w:val="003E0F3A"/>
    <w:rsid w:val="003E14E1"/>
    <w:rsid w:val="003E15F9"/>
    <w:rsid w:val="003E16CC"/>
    <w:rsid w:val="003E1760"/>
    <w:rsid w:val="003E1BD1"/>
    <w:rsid w:val="003E1E49"/>
    <w:rsid w:val="003E23E7"/>
    <w:rsid w:val="003E24AB"/>
    <w:rsid w:val="003E24C9"/>
    <w:rsid w:val="003E2C8B"/>
    <w:rsid w:val="003E3F74"/>
    <w:rsid w:val="003E416B"/>
    <w:rsid w:val="003E431A"/>
    <w:rsid w:val="003E52D4"/>
    <w:rsid w:val="003E5450"/>
    <w:rsid w:val="003E59B8"/>
    <w:rsid w:val="003E5BF6"/>
    <w:rsid w:val="003E6106"/>
    <w:rsid w:val="003E69D2"/>
    <w:rsid w:val="003E6F84"/>
    <w:rsid w:val="003E7678"/>
    <w:rsid w:val="003E7D3E"/>
    <w:rsid w:val="003F052F"/>
    <w:rsid w:val="003F0618"/>
    <w:rsid w:val="003F095C"/>
    <w:rsid w:val="003F0F7F"/>
    <w:rsid w:val="003F1215"/>
    <w:rsid w:val="003F1743"/>
    <w:rsid w:val="003F2534"/>
    <w:rsid w:val="003F287F"/>
    <w:rsid w:val="003F2C7A"/>
    <w:rsid w:val="003F3326"/>
    <w:rsid w:val="003F3A04"/>
    <w:rsid w:val="003F3B0A"/>
    <w:rsid w:val="003F3CCD"/>
    <w:rsid w:val="003F3D75"/>
    <w:rsid w:val="003F3DF2"/>
    <w:rsid w:val="003F42B8"/>
    <w:rsid w:val="003F4576"/>
    <w:rsid w:val="003F57ED"/>
    <w:rsid w:val="003F5C6F"/>
    <w:rsid w:val="003F5CCD"/>
    <w:rsid w:val="003F5D4E"/>
    <w:rsid w:val="003F6EFF"/>
    <w:rsid w:val="003F71BA"/>
    <w:rsid w:val="0040032F"/>
    <w:rsid w:val="00400708"/>
    <w:rsid w:val="00400C56"/>
    <w:rsid w:val="004014FF"/>
    <w:rsid w:val="00401A0D"/>
    <w:rsid w:val="00401C62"/>
    <w:rsid w:val="00401D1A"/>
    <w:rsid w:val="00401DA3"/>
    <w:rsid w:val="0040261E"/>
    <w:rsid w:val="00402889"/>
    <w:rsid w:val="00402F9F"/>
    <w:rsid w:val="004030F4"/>
    <w:rsid w:val="00403239"/>
    <w:rsid w:val="004032EB"/>
    <w:rsid w:val="00403653"/>
    <w:rsid w:val="00403E23"/>
    <w:rsid w:val="00403E39"/>
    <w:rsid w:val="00406503"/>
    <w:rsid w:val="0040655B"/>
    <w:rsid w:val="0040659E"/>
    <w:rsid w:val="00406811"/>
    <w:rsid w:val="00406A76"/>
    <w:rsid w:val="00406AE2"/>
    <w:rsid w:val="00406F5F"/>
    <w:rsid w:val="00406FB3"/>
    <w:rsid w:val="00407242"/>
    <w:rsid w:val="00407308"/>
    <w:rsid w:val="00407708"/>
    <w:rsid w:val="00407B27"/>
    <w:rsid w:val="00407C0D"/>
    <w:rsid w:val="00407D6D"/>
    <w:rsid w:val="00407E2D"/>
    <w:rsid w:val="00407E3A"/>
    <w:rsid w:val="00407FA9"/>
    <w:rsid w:val="00410198"/>
    <w:rsid w:val="004114EF"/>
    <w:rsid w:val="00411572"/>
    <w:rsid w:val="00412044"/>
    <w:rsid w:val="0041272C"/>
    <w:rsid w:val="004128F8"/>
    <w:rsid w:val="00412D41"/>
    <w:rsid w:val="00412FA7"/>
    <w:rsid w:val="0041303B"/>
    <w:rsid w:val="004138A1"/>
    <w:rsid w:val="004138C7"/>
    <w:rsid w:val="00413B67"/>
    <w:rsid w:val="00413BCE"/>
    <w:rsid w:val="00413F4E"/>
    <w:rsid w:val="00414085"/>
    <w:rsid w:val="004148C2"/>
    <w:rsid w:val="00415088"/>
    <w:rsid w:val="00415491"/>
    <w:rsid w:val="00415C75"/>
    <w:rsid w:val="00415DC5"/>
    <w:rsid w:val="00415FC9"/>
    <w:rsid w:val="004168D7"/>
    <w:rsid w:val="00416FBA"/>
    <w:rsid w:val="00417805"/>
    <w:rsid w:val="00420318"/>
    <w:rsid w:val="0042045D"/>
    <w:rsid w:val="00420DAF"/>
    <w:rsid w:val="0042159D"/>
    <w:rsid w:val="0042199C"/>
    <w:rsid w:val="00422556"/>
    <w:rsid w:val="0042292A"/>
    <w:rsid w:val="00422DF0"/>
    <w:rsid w:val="004230DC"/>
    <w:rsid w:val="00423130"/>
    <w:rsid w:val="004231A1"/>
    <w:rsid w:val="0042322D"/>
    <w:rsid w:val="0042359C"/>
    <w:rsid w:val="00423ED6"/>
    <w:rsid w:val="00424DD7"/>
    <w:rsid w:val="004250D1"/>
    <w:rsid w:val="004253A6"/>
    <w:rsid w:val="004258C8"/>
    <w:rsid w:val="00425D62"/>
    <w:rsid w:val="00425DBD"/>
    <w:rsid w:val="004260AD"/>
    <w:rsid w:val="004262DF"/>
    <w:rsid w:val="004275D7"/>
    <w:rsid w:val="00427A0B"/>
    <w:rsid w:val="00427B00"/>
    <w:rsid w:val="00427B9F"/>
    <w:rsid w:val="00427CA6"/>
    <w:rsid w:val="00427CE4"/>
    <w:rsid w:val="00427D9E"/>
    <w:rsid w:val="00430940"/>
    <w:rsid w:val="00430C01"/>
    <w:rsid w:val="00430FC3"/>
    <w:rsid w:val="00431541"/>
    <w:rsid w:val="00431713"/>
    <w:rsid w:val="00431929"/>
    <w:rsid w:val="004320FE"/>
    <w:rsid w:val="0043247E"/>
    <w:rsid w:val="00432873"/>
    <w:rsid w:val="00432F22"/>
    <w:rsid w:val="0043304F"/>
    <w:rsid w:val="0043312F"/>
    <w:rsid w:val="004334B3"/>
    <w:rsid w:val="00433906"/>
    <w:rsid w:val="00433CE4"/>
    <w:rsid w:val="00434305"/>
    <w:rsid w:val="004343E2"/>
    <w:rsid w:val="0043453D"/>
    <w:rsid w:val="004345A2"/>
    <w:rsid w:val="0043486E"/>
    <w:rsid w:val="00434972"/>
    <w:rsid w:val="00434A50"/>
    <w:rsid w:val="00434CC4"/>
    <w:rsid w:val="00434EA2"/>
    <w:rsid w:val="00435E6A"/>
    <w:rsid w:val="00436632"/>
    <w:rsid w:val="00436764"/>
    <w:rsid w:val="004368D2"/>
    <w:rsid w:val="00437053"/>
    <w:rsid w:val="00437246"/>
    <w:rsid w:val="004376C4"/>
    <w:rsid w:val="0044003A"/>
    <w:rsid w:val="004404C0"/>
    <w:rsid w:val="00440C6C"/>
    <w:rsid w:val="00440CCE"/>
    <w:rsid w:val="00440D95"/>
    <w:rsid w:val="004417A6"/>
    <w:rsid w:val="00441871"/>
    <w:rsid w:val="00441CBC"/>
    <w:rsid w:val="00441F4A"/>
    <w:rsid w:val="00442CDD"/>
    <w:rsid w:val="00442F2E"/>
    <w:rsid w:val="0044389C"/>
    <w:rsid w:val="00444214"/>
    <w:rsid w:val="00444498"/>
    <w:rsid w:val="00444CCA"/>
    <w:rsid w:val="00445473"/>
    <w:rsid w:val="00445829"/>
    <w:rsid w:val="004458DD"/>
    <w:rsid w:val="00446612"/>
    <w:rsid w:val="0044696B"/>
    <w:rsid w:val="00446A23"/>
    <w:rsid w:val="00446ABC"/>
    <w:rsid w:val="00446D68"/>
    <w:rsid w:val="00446F32"/>
    <w:rsid w:val="0044730C"/>
    <w:rsid w:val="00447679"/>
    <w:rsid w:val="0044779A"/>
    <w:rsid w:val="004478B0"/>
    <w:rsid w:val="00447E95"/>
    <w:rsid w:val="004504AF"/>
    <w:rsid w:val="00450667"/>
    <w:rsid w:val="0045088C"/>
    <w:rsid w:val="0045110B"/>
    <w:rsid w:val="004513E5"/>
    <w:rsid w:val="004515F4"/>
    <w:rsid w:val="00451640"/>
    <w:rsid w:val="00451FCD"/>
    <w:rsid w:val="00452316"/>
    <w:rsid w:val="00452E37"/>
    <w:rsid w:val="00453136"/>
    <w:rsid w:val="00454953"/>
    <w:rsid w:val="00454969"/>
    <w:rsid w:val="00454B33"/>
    <w:rsid w:val="00454D17"/>
    <w:rsid w:val="00455897"/>
    <w:rsid w:val="00456999"/>
    <w:rsid w:val="00456DE2"/>
    <w:rsid w:val="00456EF2"/>
    <w:rsid w:val="00457662"/>
    <w:rsid w:val="00457A5A"/>
    <w:rsid w:val="00457F07"/>
    <w:rsid w:val="00460445"/>
    <w:rsid w:val="0046054E"/>
    <w:rsid w:val="0046082E"/>
    <w:rsid w:val="00460896"/>
    <w:rsid w:val="00460BCE"/>
    <w:rsid w:val="00461AF4"/>
    <w:rsid w:val="004621B9"/>
    <w:rsid w:val="00462D85"/>
    <w:rsid w:val="00463342"/>
    <w:rsid w:val="00463E94"/>
    <w:rsid w:val="0046406E"/>
    <w:rsid w:val="0046420A"/>
    <w:rsid w:val="00464A3F"/>
    <w:rsid w:val="00464B00"/>
    <w:rsid w:val="00464EE4"/>
    <w:rsid w:val="0046564E"/>
    <w:rsid w:val="00465D75"/>
    <w:rsid w:val="00466778"/>
    <w:rsid w:val="00466A76"/>
    <w:rsid w:val="00467196"/>
    <w:rsid w:val="004672A5"/>
    <w:rsid w:val="0046757E"/>
    <w:rsid w:val="00467ADB"/>
    <w:rsid w:val="00467B8C"/>
    <w:rsid w:val="00467D00"/>
    <w:rsid w:val="00467DFE"/>
    <w:rsid w:val="0047042C"/>
    <w:rsid w:val="004709DA"/>
    <w:rsid w:val="00470C55"/>
    <w:rsid w:val="00470FCC"/>
    <w:rsid w:val="004712FE"/>
    <w:rsid w:val="0047193D"/>
    <w:rsid w:val="00471E5B"/>
    <w:rsid w:val="004721DE"/>
    <w:rsid w:val="00472250"/>
    <w:rsid w:val="00473107"/>
    <w:rsid w:val="00473E45"/>
    <w:rsid w:val="0047406B"/>
    <w:rsid w:val="004741E2"/>
    <w:rsid w:val="00474B3D"/>
    <w:rsid w:val="0047549A"/>
    <w:rsid w:val="00475B1C"/>
    <w:rsid w:val="00475CBA"/>
    <w:rsid w:val="004760ED"/>
    <w:rsid w:val="0047647E"/>
    <w:rsid w:val="0047652D"/>
    <w:rsid w:val="00477279"/>
    <w:rsid w:val="00477480"/>
    <w:rsid w:val="004778B8"/>
    <w:rsid w:val="00477B85"/>
    <w:rsid w:val="00480333"/>
    <w:rsid w:val="004806DD"/>
    <w:rsid w:val="00480749"/>
    <w:rsid w:val="004809B5"/>
    <w:rsid w:val="00480A2E"/>
    <w:rsid w:val="00480ADE"/>
    <w:rsid w:val="00480CDE"/>
    <w:rsid w:val="00480DEF"/>
    <w:rsid w:val="00481317"/>
    <w:rsid w:val="00481C8C"/>
    <w:rsid w:val="00481FC7"/>
    <w:rsid w:val="00482412"/>
    <w:rsid w:val="00482664"/>
    <w:rsid w:val="004828C4"/>
    <w:rsid w:val="00482FE9"/>
    <w:rsid w:val="00483D1A"/>
    <w:rsid w:val="00484149"/>
    <w:rsid w:val="004844B9"/>
    <w:rsid w:val="0048463A"/>
    <w:rsid w:val="00485250"/>
    <w:rsid w:val="00485D85"/>
    <w:rsid w:val="004863CB"/>
    <w:rsid w:val="004865FE"/>
    <w:rsid w:val="004869B3"/>
    <w:rsid w:val="00486E90"/>
    <w:rsid w:val="004870B7"/>
    <w:rsid w:val="00487248"/>
    <w:rsid w:val="00490A18"/>
    <w:rsid w:val="00490CD9"/>
    <w:rsid w:val="00490FFD"/>
    <w:rsid w:val="0049198B"/>
    <w:rsid w:val="0049203C"/>
    <w:rsid w:val="004922AA"/>
    <w:rsid w:val="00492658"/>
    <w:rsid w:val="00492C6C"/>
    <w:rsid w:val="00492DE3"/>
    <w:rsid w:val="00492EA1"/>
    <w:rsid w:val="00493850"/>
    <w:rsid w:val="00494240"/>
    <w:rsid w:val="004943FD"/>
    <w:rsid w:val="00494477"/>
    <w:rsid w:val="00494C69"/>
    <w:rsid w:val="00494F59"/>
    <w:rsid w:val="00495A77"/>
    <w:rsid w:val="00495C9D"/>
    <w:rsid w:val="004960B3"/>
    <w:rsid w:val="004961F8"/>
    <w:rsid w:val="00496B3D"/>
    <w:rsid w:val="00496B51"/>
    <w:rsid w:val="00496FF9"/>
    <w:rsid w:val="00497012"/>
    <w:rsid w:val="00497AB6"/>
    <w:rsid w:val="004A0523"/>
    <w:rsid w:val="004A0860"/>
    <w:rsid w:val="004A0D11"/>
    <w:rsid w:val="004A0D84"/>
    <w:rsid w:val="004A0FD7"/>
    <w:rsid w:val="004A1291"/>
    <w:rsid w:val="004A1555"/>
    <w:rsid w:val="004A161A"/>
    <w:rsid w:val="004A162B"/>
    <w:rsid w:val="004A22E4"/>
    <w:rsid w:val="004A2522"/>
    <w:rsid w:val="004A2739"/>
    <w:rsid w:val="004A28A2"/>
    <w:rsid w:val="004A2A8B"/>
    <w:rsid w:val="004A3CB7"/>
    <w:rsid w:val="004A425C"/>
    <w:rsid w:val="004A51B9"/>
    <w:rsid w:val="004A5204"/>
    <w:rsid w:val="004A54E1"/>
    <w:rsid w:val="004A5533"/>
    <w:rsid w:val="004A5548"/>
    <w:rsid w:val="004A5A93"/>
    <w:rsid w:val="004A6179"/>
    <w:rsid w:val="004A63C1"/>
    <w:rsid w:val="004A63C4"/>
    <w:rsid w:val="004A6EE3"/>
    <w:rsid w:val="004A7A9F"/>
    <w:rsid w:val="004A7D34"/>
    <w:rsid w:val="004A7EE6"/>
    <w:rsid w:val="004A7FB3"/>
    <w:rsid w:val="004B00D4"/>
    <w:rsid w:val="004B02D4"/>
    <w:rsid w:val="004B049E"/>
    <w:rsid w:val="004B11EA"/>
    <w:rsid w:val="004B142D"/>
    <w:rsid w:val="004B1502"/>
    <w:rsid w:val="004B165D"/>
    <w:rsid w:val="004B16BA"/>
    <w:rsid w:val="004B1D47"/>
    <w:rsid w:val="004B2079"/>
    <w:rsid w:val="004B2C60"/>
    <w:rsid w:val="004B3116"/>
    <w:rsid w:val="004B3317"/>
    <w:rsid w:val="004B376B"/>
    <w:rsid w:val="004B3B9E"/>
    <w:rsid w:val="004B3F40"/>
    <w:rsid w:val="004B3F6F"/>
    <w:rsid w:val="004B44B9"/>
    <w:rsid w:val="004B543B"/>
    <w:rsid w:val="004B5718"/>
    <w:rsid w:val="004B6200"/>
    <w:rsid w:val="004B7305"/>
    <w:rsid w:val="004B7654"/>
    <w:rsid w:val="004B7E7A"/>
    <w:rsid w:val="004B7FDC"/>
    <w:rsid w:val="004C01A0"/>
    <w:rsid w:val="004C0200"/>
    <w:rsid w:val="004C0758"/>
    <w:rsid w:val="004C09A9"/>
    <w:rsid w:val="004C09F9"/>
    <w:rsid w:val="004C1109"/>
    <w:rsid w:val="004C151E"/>
    <w:rsid w:val="004C1D2C"/>
    <w:rsid w:val="004C2186"/>
    <w:rsid w:val="004C2907"/>
    <w:rsid w:val="004C3739"/>
    <w:rsid w:val="004C45EA"/>
    <w:rsid w:val="004C4912"/>
    <w:rsid w:val="004C4C4D"/>
    <w:rsid w:val="004C4DB7"/>
    <w:rsid w:val="004C4E6D"/>
    <w:rsid w:val="004C4EBE"/>
    <w:rsid w:val="004C5452"/>
    <w:rsid w:val="004C5545"/>
    <w:rsid w:val="004C5C83"/>
    <w:rsid w:val="004C5DF0"/>
    <w:rsid w:val="004C5E3D"/>
    <w:rsid w:val="004C6465"/>
    <w:rsid w:val="004C757F"/>
    <w:rsid w:val="004D0297"/>
    <w:rsid w:val="004D094D"/>
    <w:rsid w:val="004D0E90"/>
    <w:rsid w:val="004D109A"/>
    <w:rsid w:val="004D11D5"/>
    <w:rsid w:val="004D1700"/>
    <w:rsid w:val="004D18AD"/>
    <w:rsid w:val="004D1E40"/>
    <w:rsid w:val="004D20CC"/>
    <w:rsid w:val="004D2D3D"/>
    <w:rsid w:val="004D3668"/>
    <w:rsid w:val="004D3937"/>
    <w:rsid w:val="004D3EB2"/>
    <w:rsid w:val="004D3EF5"/>
    <w:rsid w:val="004D432C"/>
    <w:rsid w:val="004D54EF"/>
    <w:rsid w:val="004D5CB7"/>
    <w:rsid w:val="004D5DE4"/>
    <w:rsid w:val="004D6119"/>
    <w:rsid w:val="004D6FA3"/>
    <w:rsid w:val="004D7382"/>
    <w:rsid w:val="004D7AA4"/>
    <w:rsid w:val="004E01DE"/>
    <w:rsid w:val="004E01EE"/>
    <w:rsid w:val="004E06AD"/>
    <w:rsid w:val="004E06D2"/>
    <w:rsid w:val="004E0BC0"/>
    <w:rsid w:val="004E0D1C"/>
    <w:rsid w:val="004E10E8"/>
    <w:rsid w:val="004E1133"/>
    <w:rsid w:val="004E11C4"/>
    <w:rsid w:val="004E13D9"/>
    <w:rsid w:val="004E185D"/>
    <w:rsid w:val="004E1898"/>
    <w:rsid w:val="004E19DD"/>
    <w:rsid w:val="004E19ED"/>
    <w:rsid w:val="004E2284"/>
    <w:rsid w:val="004E2DBF"/>
    <w:rsid w:val="004E2DCE"/>
    <w:rsid w:val="004E3088"/>
    <w:rsid w:val="004E35A3"/>
    <w:rsid w:val="004E37DA"/>
    <w:rsid w:val="004E38FE"/>
    <w:rsid w:val="004E3C67"/>
    <w:rsid w:val="004E4C6D"/>
    <w:rsid w:val="004E50E4"/>
    <w:rsid w:val="004E513D"/>
    <w:rsid w:val="004E53E7"/>
    <w:rsid w:val="004E558B"/>
    <w:rsid w:val="004E5783"/>
    <w:rsid w:val="004E5AB7"/>
    <w:rsid w:val="004E5B40"/>
    <w:rsid w:val="004E5C1F"/>
    <w:rsid w:val="004E5C57"/>
    <w:rsid w:val="004E5FC6"/>
    <w:rsid w:val="004E60C8"/>
    <w:rsid w:val="004E6199"/>
    <w:rsid w:val="004E6B32"/>
    <w:rsid w:val="004E7629"/>
    <w:rsid w:val="004E78CC"/>
    <w:rsid w:val="004E78FF"/>
    <w:rsid w:val="004E7A4D"/>
    <w:rsid w:val="004F01FD"/>
    <w:rsid w:val="004F04A5"/>
    <w:rsid w:val="004F0594"/>
    <w:rsid w:val="004F068B"/>
    <w:rsid w:val="004F06FD"/>
    <w:rsid w:val="004F19D0"/>
    <w:rsid w:val="004F1A26"/>
    <w:rsid w:val="004F1B15"/>
    <w:rsid w:val="004F40F5"/>
    <w:rsid w:val="004F4A6A"/>
    <w:rsid w:val="004F4CC0"/>
    <w:rsid w:val="004F5017"/>
    <w:rsid w:val="004F5546"/>
    <w:rsid w:val="004F5ABF"/>
    <w:rsid w:val="004F5DA7"/>
    <w:rsid w:val="004F5F2F"/>
    <w:rsid w:val="004F6232"/>
    <w:rsid w:val="004F66F3"/>
    <w:rsid w:val="004F689D"/>
    <w:rsid w:val="004F6B3A"/>
    <w:rsid w:val="004F6E18"/>
    <w:rsid w:val="004F7899"/>
    <w:rsid w:val="004F7B19"/>
    <w:rsid w:val="004F7CFB"/>
    <w:rsid w:val="004F7D8A"/>
    <w:rsid w:val="005000A5"/>
    <w:rsid w:val="00500371"/>
    <w:rsid w:val="005010B4"/>
    <w:rsid w:val="005012F4"/>
    <w:rsid w:val="005019B9"/>
    <w:rsid w:val="00501D30"/>
    <w:rsid w:val="00501E2D"/>
    <w:rsid w:val="005020B2"/>
    <w:rsid w:val="00502954"/>
    <w:rsid w:val="0050299E"/>
    <w:rsid w:val="0050342E"/>
    <w:rsid w:val="005034D9"/>
    <w:rsid w:val="005041CB"/>
    <w:rsid w:val="0050434A"/>
    <w:rsid w:val="0050487C"/>
    <w:rsid w:val="0050499E"/>
    <w:rsid w:val="00504CE9"/>
    <w:rsid w:val="00504F1A"/>
    <w:rsid w:val="00504F3D"/>
    <w:rsid w:val="005051A1"/>
    <w:rsid w:val="00505523"/>
    <w:rsid w:val="00505C1A"/>
    <w:rsid w:val="00505D76"/>
    <w:rsid w:val="00505DE2"/>
    <w:rsid w:val="00506436"/>
    <w:rsid w:val="005073A6"/>
    <w:rsid w:val="0050740E"/>
    <w:rsid w:val="005075B1"/>
    <w:rsid w:val="005079D1"/>
    <w:rsid w:val="00507D44"/>
    <w:rsid w:val="0051057D"/>
    <w:rsid w:val="00510C52"/>
    <w:rsid w:val="00511331"/>
    <w:rsid w:val="00511C5E"/>
    <w:rsid w:val="00512290"/>
    <w:rsid w:val="005123EC"/>
    <w:rsid w:val="00512541"/>
    <w:rsid w:val="00512786"/>
    <w:rsid w:val="00512C64"/>
    <w:rsid w:val="00512EE3"/>
    <w:rsid w:val="00512FC7"/>
    <w:rsid w:val="00513C83"/>
    <w:rsid w:val="005145ED"/>
    <w:rsid w:val="005146A0"/>
    <w:rsid w:val="005146E9"/>
    <w:rsid w:val="005155D8"/>
    <w:rsid w:val="00516645"/>
    <w:rsid w:val="005167F1"/>
    <w:rsid w:val="00516C46"/>
    <w:rsid w:val="00516CA4"/>
    <w:rsid w:val="00517207"/>
    <w:rsid w:val="005172CF"/>
    <w:rsid w:val="00517606"/>
    <w:rsid w:val="00517915"/>
    <w:rsid w:val="00517ACE"/>
    <w:rsid w:val="00517EB6"/>
    <w:rsid w:val="00520493"/>
    <w:rsid w:val="00521066"/>
    <w:rsid w:val="00521202"/>
    <w:rsid w:val="005214B5"/>
    <w:rsid w:val="0052185F"/>
    <w:rsid w:val="00521998"/>
    <w:rsid w:val="00521D74"/>
    <w:rsid w:val="00522004"/>
    <w:rsid w:val="005224F0"/>
    <w:rsid w:val="00522865"/>
    <w:rsid w:val="0052286C"/>
    <w:rsid w:val="00522B51"/>
    <w:rsid w:val="00523095"/>
    <w:rsid w:val="0052331A"/>
    <w:rsid w:val="00523365"/>
    <w:rsid w:val="00523A52"/>
    <w:rsid w:val="00523CC1"/>
    <w:rsid w:val="00523D4C"/>
    <w:rsid w:val="005240D3"/>
    <w:rsid w:val="00524519"/>
    <w:rsid w:val="0052544F"/>
    <w:rsid w:val="0052568C"/>
    <w:rsid w:val="00525EAE"/>
    <w:rsid w:val="005261AD"/>
    <w:rsid w:val="00526265"/>
    <w:rsid w:val="0052657D"/>
    <w:rsid w:val="00526B21"/>
    <w:rsid w:val="0052720E"/>
    <w:rsid w:val="0052725F"/>
    <w:rsid w:val="0052769E"/>
    <w:rsid w:val="00530073"/>
    <w:rsid w:val="0053077E"/>
    <w:rsid w:val="00530A9E"/>
    <w:rsid w:val="00530D24"/>
    <w:rsid w:val="00530D6D"/>
    <w:rsid w:val="0053166B"/>
    <w:rsid w:val="0053181D"/>
    <w:rsid w:val="00531AA1"/>
    <w:rsid w:val="00531DA6"/>
    <w:rsid w:val="0053203C"/>
    <w:rsid w:val="00532368"/>
    <w:rsid w:val="00532828"/>
    <w:rsid w:val="00532C4F"/>
    <w:rsid w:val="0053328E"/>
    <w:rsid w:val="005335ED"/>
    <w:rsid w:val="005344F1"/>
    <w:rsid w:val="005345A9"/>
    <w:rsid w:val="00534DA4"/>
    <w:rsid w:val="00534E2D"/>
    <w:rsid w:val="0053503E"/>
    <w:rsid w:val="005356E9"/>
    <w:rsid w:val="0053580F"/>
    <w:rsid w:val="00535B68"/>
    <w:rsid w:val="005363F9"/>
    <w:rsid w:val="005366D6"/>
    <w:rsid w:val="00536E50"/>
    <w:rsid w:val="00536E6F"/>
    <w:rsid w:val="00536E98"/>
    <w:rsid w:val="00537CA7"/>
    <w:rsid w:val="00537CCF"/>
    <w:rsid w:val="00540857"/>
    <w:rsid w:val="005409B8"/>
    <w:rsid w:val="00541512"/>
    <w:rsid w:val="005418BE"/>
    <w:rsid w:val="00541CDF"/>
    <w:rsid w:val="00541E1E"/>
    <w:rsid w:val="00541F71"/>
    <w:rsid w:val="005429FF"/>
    <w:rsid w:val="00542BCC"/>
    <w:rsid w:val="00542CAB"/>
    <w:rsid w:val="00542E43"/>
    <w:rsid w:val="00543010"/>
    <w:rsid w:val="00543330"/>
    <w:rsid w:val="005433AC"/>
    <w:rsid w:val="005437AE"/>
    <w:rsid w:val="005437AF"/>
    <w:rsid w:val="00543EB8"/>
    <w:rsid w:val="00543FA7"/>
    <w:rsid w:val="00544841"/>
    <w:rsid w:val="00545024"/>
    <w:rsid w:val="0054517C"/>
    <w:rsid w:val="0054542A"/>
    <w:rsid w:val="00545DB5"/>
    <w:rsid w:val="00546216"/>
    <w:rsid w:val="0054622D"/>
    <w:rsid w:val="005463BA"/>
    <w:rsid w:val="005465F9"/>
    <w:rsid w:val="005466F4"/>
    <w:rsid w:val="00546ABC"/>
    <w:rsid w:val="00546D1F"/>
    <w:rsid w:val="00546E18"/>
    <w:rsid w:val="00547014"/>
    <w:rsid w:val="005475AC"/>
    <w:rsid w:val="005502FF"/>
    <w:rsid w:val="0055080B"/>
    <w:rsid w:val="00550934"/>
    <w:rsid w:val="00550A1B"/>
    <w:rsid w:val="00550C9B"/>
    <w:rsid w:val="00550DD9"/>
    <w:rsid w:val="00551291"/>
    <w:rsid w:val="0055147B"/>
    <w:rsid w:val="005517AE"/>
    <w:rsid w:val="00551E61"/>
    <w:rsid w:val="00551ECE"/>
    <w:rsid w:val="00551F75"/>
    <w:rsid w:val="00552257"/>
    <w:rsid w:val="005522D6"/>
    <w:rsid w:val="00552308"/>
    <w:rsid w:val="0055259E"/>
    <w:rsid w:val="005525CF"/>
    <w:rsid w:val="005527B9"/>
    <w:rsid w:val="00553366"/>
    <w:rsid w:val="00553A8C"/>
    <w:rsid w:val="00553C38"/>
    <w:rsid w:val="00554C59"/>
    <w:rsid w:val="00554CA8"/>
    <w:rsid w:val="00554CEE"/>
    <w:rsid w:val="00554E91"/>
    <w:rsid w:val="0055562A"/>
    <w:rsid w:val="00555B5E"/>
    <w:rsid w:val="005561EB"/>
    <w:rsid w:val="005567A3"/>
    <w:rsid w:val="00556959"/>
    <w:rsid w:val="00556B52"/>
    <w:rsid w:val="00556D0A"/>
    <w:rsid w:val="00556D1E"/>
    <w:rsid w:val="00556DB0"/>
    <w:rsid w:val="00556E69"/>
    <w:rsid w:val="00556EE4"/>
    <w:rsid w:val="00556EF1"/>
    <w:rsid w:val="0055712B"/>
    <w:rsid w:val="0055780F"/>
    <w:rsid w:val="00557C0B"/>
    <w:rsid w:val="00557D69"/>
    <w:rsid w:val="00560500"/>
    <w:rsid w:val="00561125"/>
    <w:rsid w:val="00561169"/>
    <w:rsid w:val="00561328"/>
    <w:rsid w:val="00561C16"/>
    <w:rsid w:val="00561F9C"/>
    <w:rsid w:val="0056298D"/>
    <w:rsid w:val="00562D97"/>
    <w:rsid w:val="00563420"/>
    <w:rsid w:val="0056349E"/>
    <w:rsid w:val="005638FD"/>
    <w:rsid w:val="005639F2"/>
    <w:rsid w:val="00563D1C"/>
    <w:rsid w:val="0056482C"/>
    <w:rsid w:val="00564B7D"/>
    <w:rsid w:val="005653B8"/>
    <w:rsid w:val="0056552C"/>
    <w:rsid w:val="00565656"/>
    <w:rsid w:val="0056567A"/>
    <w:rsid w:val="00565B0C"/>
    <w:rsid w:val="00565B38"/>
    <w:rsid w:val="00567115"/>
    <w:rsid w:val="005671FE"/>
    <w:rsid w:val="00567C08"/>
    <w:rsid w:val="00567E72"/>
    <w:rsid w:val="005707AA"/>
    <w:rsid w:val="00570F63"/>
    <w:rsid w:val="00571090"/>
    <w:rsid w:val="0057138F"/>
    <w:rsid w:val="00571EF3"/>
    <w:rsid w:val="00572049"/>
    <w:rsid w:val="00572792"/>
    <w:rsid w:val="00573128"/>
    <w:rsid w:val="00573144"/>
    <w:rsid w:val="005735C1"/>
    <w:rsid w:val="00573677"/>
    <w:rsid w:val="00573AD9"/>
    <w:rsid w:val="00573E1C"/>
    <w:rsid w:val="00573EDA"/>
    <w:rsid w:val="005745C4"/>
    <w:rsid w:val="0057470F"/>
    <w:rsid w:val="00575F23"/>
    <w:rsid w:val="00576936"/>
    <w:rsid w:val="005769FC"/>
    <w:rsid w:val="00576E39"/>
    <w:rsid w:val="00577072"/>
    <w:rsid w:val="005778EC"/>
    <w:rsid w:val="005800DD"/>
    <w:rsid w:val="005805E3"/>
    <w:rsid w:val="00581B8F"/>
    <w:rsid w:val="0058241F"/>
    <w:rsid w:val="0058248B"/>
    <w:rsid w:val="00582529"/>
    <w:rsid w:val="005827A9"/>
    <w:rsid w:val="0058283C"/>
    <w:rsid w:val="00582953"/>
    <w:rsid w:val="00582E0C"/>
    <w:rsid w:val="005837FB"/>
    <w:rsid w:val="00583A30"/>
    <w:rsid w:val="00583B04"/>
    <w:rsid w:val="00584261"/>
    <w:rsid w:val="005844B8"/>
    <w:rsid w:val="00584513"/>
    <w:rsid w:val="00584617"/>
    <w:rsid w:val="00584AED"/>
    <w:rsid w:val="00584F52"/>
    <w:rsid w:val="00584FB3"/>
    <w:rsid w:val="00585080"/>
    <w:rsid w:val="00585116"/>
    <w:rsid w:val="00585691"/>
    <w:rsid w:val="00585B4E"/>
    <w:rsid w:val="00586086"/>
    <w:rsid w:val="005868F2"/>
    <w:rsid w:val="00587055"/>
    <w:rsid w:val="005878A3"/>
    <w:rsid w:val="00587C2B"/>
    <w:rsid w:val="00587E37"/>
    <w:rsid w:val="00590278"/>
    <w:rsid w:val="005902EC"/>
    <w:rsid w:val="00590600"/>
    <w:rsid w:val="0059064A"/>
    <w:rsid w:val="00590B3A"/>
    <w:rsid w:val="00590DA7"/>
    <w:rsid w:val="00590F40"/>
    <w:rsid w:val="00591164"/>
    <w:rsid w:val="005911D4"/>
    <w:rsid w:val="00591D6F"/>
    <w:rsid w:val="00592435"/>
    <w:rsid w:val="00592A8B"/>
    <w:rsid w:val="00592A90"/>
    <w:rsid w:val="00592A93"/>
    <w:rsid w:val="0059321B"/>
    <w:rsid w:val="0059355A"/>
    <w:rsid w:val="0059356D"/>
    <w:rsid w:val="00595471"/>
    <w:rsid w:val="0059626F"/>
    <w:rsid w:val="005962B3"/>
    <w:rsid w:val="00596ABE"/>
    <w:rsid w:val="00596B2D"/>
    <w:rsid w:val="00597117"/>
    <w:rsid w:val="00597393"/>
    <w:rsid w:val="005974D1"/>
    <w:rsid w:val="00597FD4"/>
    <w:rsid w:val="005A07E0"/>
    <w:rsid w:val="005A0B1C"/>
    <w:rsid w:val="005A0C80"/>
    <w:rsid w:val="005A0FDC"/>
    <w:rsid w:val="005A10D7"/>
    <w:rsid w:val="005A114E"/>
    <w:rsid w:val="005A14E9"/>
    <w:rsid w:val="005A1A06"/>
    <w:rsid w:val="005A1AB5"/>
    <w:rsid w:val="005A1E09"/>
    <w:rsid w:val="005A225C"/>
    <w:rsid w:val="005A2BF1"/>
    <w:rsid w:val="005A36F1"/>
    <w:rsid w:val="005A3727"/>
    <w:rsid w:val="005A3AAD"/>
    <w:rsid w:val="005A404E"/>
    <w:rsid w:val="005A44FB"/>
    <w:rsid w:val="005A4655"/>
    <w:rsid w:val="005A520B"/>
    <w:rsid w:val="005A553F"/>
    <w:rsid w:val="005A5DF7"/>
    <w:rsid w:val="005A68DE"/>
    <w:rsid w:val="005A6A2E"/>
    <w:rsid w:val="005A6F71"/>
    <w:rsid w:val="005A70E7"/>
    <w:rsid w:val="005A737A"/>
    <w:rsid w:val="005A762D"/>
    <w:rsid w:val="005A7CFF"/>
    <w:rsid w:val="005A7F11"/>
    <w:rsid w:val="005B07A2"/>
    <w:rsid w:val="005B08B5"/>
    <w:rsid w:val="005B0BB9"/>
    <w:rsid w:val="005B0FCB"/>
    <w:rsid w:val="005B1405"/>
    <w:rsid w:val="005B15DD"/>
    <w:rsid w:val="005B1846"/>
    <w:rsid w:val="005B1E40"/>
    <w:rsid w:val="005B1FE8"/>
    <w:rsid w:val="005B2182"/>
    <w:rsid w:val="005B2501"/>
    <w:rsid w:val="005B3652"/>
    <w:rsid w:val="005B38FA"/>
    <w:rsid w:val="005B3B4D"/>
    <w:rsid w:val="005B453E"/>
    <w:rsid w:val="005B46F5"/>
    <w:rsid w:val="005B49FF"/>
    <w:rsid w:val="005B4D04"/>
    <w:rsid w:val="005B508D"/>
    <w:rsid w:val="005B50C3"/>
    <w:rsid w:val="005B5E1D"/>
    <w:rsid w:val="005B5FA6"/>
    <w:rsid w:val="005B5FD0"/>
    <w:rsid w:val="005B6821"/>
    <w:rsid w:val="005B68E4"/>
    <w:rsid w:val="005B693D"/>
    <w:rsid w:val="005B6C10"/>
    <w:rsid w:val="005B7068"/>
    <w:rsid w:val="005B72E1"/>
    <w:rsid w:val="005B766A"/>
    <w:rsid w:val="005B76B6"/>
    <w:rsid w:val="005B76F9"/>
    <w:rsid w:val="005B79D6"/>
    <w:rsid w:val="005C063D"/>
    <w:rsid w:val="005C076D"/>
    <w:rsid w:val="005C0797"/>
    <w:rsid w:val="005C13E7"/>
    <w:rsid w:val="005C1850"/>
    <w:rsid w:val="005C1C2A"/>
    <w:rsid w:val="005C22CD"/>
    <w:rsid w:val="005C30F0"/>
    <w:rsid w:val="005C31FE"/>
    <w:rsid w:val="005C391C"/>
    <w:rsid w:val="005C3A99"/>
    <w:rsid w:val="005C41C7"/>
    <w:rsid w:val="005C50B0"/>
    <w:rsid w:val="005C5375"/>
    <w:rsid w:val="005C5437"/>
    <w:rsid w:val="005C54BA"/>
    <w:rsid w:val="005C5B27"/>
    <w:rsid w:val="005C5DAB"/>
    <w:rsid w:val="005C6279"/>
    <w:rsid w:val="005C661E"/>
    <w:rsid w:val="005C6F0F"/>
    <w:rsid w:val="005C71F5"/>
    <w:rsid w:val="005C74E2"/>
    <w:rsid w:val="005C7788"/>
    <w:rsid w:val="005C7B4A"/>
    <w:rsid w:val="005C7DB0"/>
    <w:rsid w:val="005D0147"/>
    <w:rsid w:val="005D068D"/>
    <w:rsid w:val="005D0705"/>
    <w:rsid w:val="005D0962"/>
    <w:rsid w:val="005D117A"/>
    <w:rsid w:val="005D18B8"/>
    <w:rsid w:val="005D18D0"/>
    <w:rsid w:val="005D1C17"/>
    <w:rsid w:val="005D22FF"/>
    <w:rsid w:val="005D3227"/>
    <w:rsid w:val="005D43BF"/>
    <w:rsid w:val="005D4450"/>
    <w:rsid w:val="005D446C"/>
    <w:rsid w:val="005D5717"/>
    <w:rsid w:val="005D5847"/>
    <w:rsid w:val="005D58DB"/>
    <w:rsid w:val="005D639B"/>
    <w:rsid w:val="005D6441"/>
    <w:rsid w:val="005D6BD2"/>
    <w:rsid w:val="005D6E85"/>
    <w:rsid w:val="005D7518"/>
    <w:rsid w:val="005D76EC"/>
    <w:rsid w:val="005D7F44"/>
    <w:rsid w:val="005E068F"/>
    <w:rsid w:val="005E088D"/>
    <w:rsid w:val="005E0BBC"/>
    <w:rsid w:val="005E23AA"/>
    <w:rsid w:val="005E2C04"/>
    <w:rsid w:val="005E2E2A"/>
    <w:rsid w:val="005E334D"/>
    <w:rsid w:val="005E4075"/>
    <w:rsid w:val="005E491B"/>
    <w:rsid w:val="005E552B"/>
    <w:rsid w:val="005E64E4"/>
    <w:rsid w:val="005E684F"/>
    <w:rsid w:val="005E6B1D"/>
    <w:rsid w:val="005E6B64"/>
    <w:rsid w:val="005E6D95"/>
    <w:rsid w:val="005E6F93"/>
    <w:rsid w:val="005E7974"/>
    <w:rsid w:val="005E7F55"/>
    <w:rsid w:val="005F0211"/>
    <w:rsid w:val="005F07BF"/>
    <w:rsid w:val="005F0972"/>
    <w:rsid w:val="005F0BED"/>
    <w:rsid w:val="005F151E"/>
    <w:rsid w:val="005F18DD"/>
    <w:rsid w:val="005F1DCB"/>
    <w:rsid w:val="005F251A"/>
    <w:rsid w:val="005F2650"/>
    <w:rsid w:val="005F2C39"/>
    <w:rsid w:val="005F318B"/>
    <w:rsid w:val="005F3C3E"/>
    <w:rsid w:val="005F3E1A"/>
    <w:rsid w:val="005F3F5C"/>
    <w:rsid w:val="005F42F4"/>
    <w:rsid w:val="005F460C"/>
    <w:rsid w:val="005F4B61"/>
    <w:rsid w:val="005F4C2F"/>
    <w:rsid w:val="005F4EC0"/>
    <w:rsid w:val="005F58F4"/>
    <w:rsid w:val="005F5DE4"/>
    <w:rsid w:val="005F5EC1"/>
    <w:rsid w:val="005F5FD4"/>
    <w:rsid w:val="005F6441"/>
    <w:rsid w:val="005F6802"/>
    <w:rsid w:val="005F6DFB"/>
    <w:rsid w:val="005F747F"/>
    <w:rsid w:val="005F7481"/>
    <w:rsid w:val="005F787B"/>
    <w:rsid w:val="0060033E"/>
    <w:rsid w:val="00600541"/>
    <w:rsid w:val="00600825"/>
    <w:rsid w:val="00600D97"/>
    <w:rsid w:val="006015FC"/>
    <w:rsid w:val="006016F2"/>
    <w:rsid w:val="006018F0"/>
    <w:rsid w:val="00601CDF"/>
    <w:rsid w:val="0060209F"/>
    <w:rsid w:val="0060298D"/>
    <w:rsid w:val="00602A53"/>
    <w:rsid w:val="00602E45"/>
    <w:rsid w:val="00602F59"/>
    <w:rsid w:val="00603D19"/>
    <w:rsid w:val="00603D45"/>
    <w:rsid w:val="00604627"/>
    <w:rsid w:val="006046FE"/>
    <w:rsid w:val="00604B78"/>
    <w:rsid w:val="00604BDA"/>
    <w:rsid w:val="00604E54"/>
    <w:rsid w:val="00605070"/>
    <w:rsid w:val="006050B5"/>
    <w:rsid w:val="006052B5"/>
    <w:rsid w:val="00605301"/>
    <w:rsid w:val="006057BA"/>
    <w:rsid w:val="00605FDC"/>
    <w:rsid w:val="00606160"/>
    <w:rsid w:val="006061E2"/>
    <w:rsid w:val="006062E1"/>
    <w:rsid w:val="00606815"/>
    <w:rsid w:val="00606A4F"/>
    <w:rsid w:val="00606B1F"/>
    <w:rsid w:val="00606F99"/>
    <w:rsid w:val="00607810"/>
    <w:rsid w:val="00607C83"/>
    <w:rsid w:val="00607D6E"/>
    <w:rsid w:val="0061011B"/>
    <w:rsid w:val="006110AD"/>
    <w:rsid w:val="00611636"/>
    <w:rsid w:val="00611AB2"/>
    <w:rsid w:val="00611C7F"/>
    <w:rsid w:val="0061206D"/>
    <w:rsid w:val="00612463"/>
    <w:rsid w:val="00612573"/>
    <w:rsid w:val="006125B5"/>
    <w:rsid w:val="006128CE"/>
    <w:rsid w:val="00612A36"/>
    <w:rsid w:val="00612B5D"/>
    <w:rsid w:val="00612E9F"/>
    <w:rsid w:val="006142CC"/>
    <w:rsid w:val="00614631"/>
    <w:rsid w:val="00614658"/>
    <w:rsid w:val="006148C4"/>
    <w:rsid w:val="00614B87"/>
    <w:rsid w:val="0061517E"/>
    <w:rsid w:val="0061538D"/>
    <w:rsid w:val="006155BE"/>
    <w:rsid w:val="00615BAB"/>
    <w:rsid w:val="00615D62"/>
    <w:rsid w:val="00615DE2"/>
    <w:rsid w:val="0061602A"/>
    <w:rsid w:val="006167A1"/>
    <w:rsid w:val="00616894"/>
    <w:rsid w:val="00616A87"/>
    <w:rsid w:val="00616B6F"/>
    <w:rsid w:val="00616EF8"/>
    <w:rsid w:val="006176E3"/>
    <w:rsid w:val="00617E53"/>
    <w:rsid w:val="006203BA"/>
    <w:rsid w:val="0062080A"/>
    <w:rsid w:val="0062081D"/>
    <w:rsid w:val="006208DD"/>
    <w:rsid w:val="00620F3B"/>
    <w:rsid w:val="00621341"/>
    <w:rsid w:val="00621770"/>
    <w:rsid w:val="00621FC8"/>
    <w:rsid w:val="00622486"/>
    <w:rsid w:val="00622783"/>
    <w:rsid w:val="00622B00"/>
    <w:rsid w:val="0062336B"/>
    <w:rsid w:val="00623703"/>
    <w:rsid w:val="00623887"/>
    <w:rsid w:val="006239B7"/>
    <w:rsid w:val="00623AE0"/>
    <w:rsid w:val="00623FAD"/>
    <w:rsid w:val="006240F1"/>
    <w:rsid w:val="006245BE"/>
    <w:rsid w:val="0062478E"/>
    <w:rsid w:val="00624CD7"/>
    <w:rsid w:val="00625413"/>
    <w:rsid w:val="006256CA"/>
    <w:rsid w:val="00625D3D"/>
    <w:rsid w:val="00626156"/>
    <w:rsid w:val="00626855"/>
    <w:rsid w:val="00626B63"/>
    <w:rsid w:val="00627498"/>
    <w:rsid w:val="006276E3"/>
    <w:rsid w:val="00627874"/>
    <w:rsid w:val="006279AD"/>
    <w:rsid w:val="00627D46"/>
    <w:rsid w:val="0063089C"/>
    <w:rsid w:val="00630921"/>
    <w:rsid w:val="00630F04"/>
    <w:rsid w:val="00631011"/>
    <w:rsid w:val="0063107A"/>
    <w:rsid w:val="006310BA"/>
    <w:rsid w:val="00631AB0"/>
    <w:rsid w:val="00631E2F"/>
    <w:rsid w:val="00631EAC"/>
    <w:rsid w:val="006324DC"/>
    <w:rsid w:val="00632B67"/>
    <w:rsid w:val="00632CA6"/>
    <w:rsid w:val="00633B7A"/>
    <w:rsid w:val="0063423F"/>
    <w:rsid w:val="006343E8"/>
    <w:rsid w:val="0063442E"/>
    <w:rsid w:val="00634657"/>
    <w:rsid w:val="0063541C"/>
    <w:rsid w:val="00635894"/>
    <w:rsid w:val="006359B2"/>
    <w:rsid w:val="00635A4B"/>
    <w:rsid w:val="00636B74"/>
    <w:rsid w:val="00636C1E"/>
    <w:rsid w:val="00636D31"/>
    <w:rsid w:val="006370AE"/>
    <w:rsid w:val="00637231"/>
    <w:rsid w:val="006372F8"/>
    <w:rsid w:val="006374C3"/>
    <w:rsid w:val="00637852"/>
    <w:rsid w:val="00640B91"/>
    <w:rsid w:val="00640EBA"/>
    <w:rsid w:val="00641041"/>
    <w:rsid w:val="00641BBF"/>
    <w:rsid w:val="00641E0E"/>
    <w:rsid w:val="00642107"/>
    <w:rsid w:val="006429F5"/>
    <w:rsid w:val="00642DE7"/>
    <w:rsid w:val="00642F2A"/>
    <w:rsid w:val="006435DF"/>
    <w:rsid w:val="006437BA"/>
    <w:rsid w:val="00643C49"/>
    <w:rsid w:val="00643EE2"/>
    <w:rsid w:val="006442AE"/>
    <w:rsid w:val="00644448"/>
    <w:rsid w:val="0064495A"/>
    <w:rsid w:val="00644D01"/>
    <w:rsid w:val="00644EE6"/>
    <w:rsid w:val="0064605A"/>
    <w:rsid w:val="00646146"/>
    <w:rsid w:val="00646A6A"/>
    <w:rsid w:val="00646F07"/>
    <w:rsid w:val="00647180"/>
    <w:rsid w:val="00647661"/>
    <w:rsid w:val="00647799"/>
    <w:rsid w:val="006478B9"/>
    <w:rsid w:val="00647A67"/>
    <w:rsid w:val="00647DA6"/>
    <w:rsid w:val="00647E74"/>
    <w:rsid w:val="00647F44"/>
    <w:rsid w:val="00650511"/>
    <w:rsid w:val="00651C47"/>
    <w:rsid w:val="00651EAA"/>
    <w:rsid w:val="00651F81"/>
    <w:rsid w:val="006527F5"/>
    <w:rsid w:val="0065319A"/>
    <w:rsid w:val="00653228"/>
    <w:rsid w:val="006536F9"/>
    <w:rsid w:val="00653F95"/>
    <w:rsid w:val="00654691"/>
    <w:rsid w:val="006548C6"/>
    <w:rsid w:val="006548D2"/>
    <w:rsid w:val="00654910"/>
    <w:rsid w:val="00655584"/>
    <w:rsid w:val="00656C1A"/>
    <w:rsid w:val="006572B8"/>
    <w:rsid w:val="00657580"/>
    <w:rsid w:val="0065771E"/>
    <w:rsid w:val="00657BF8"/>
    <w:rsid w:val="0066017E"/>
    <w:rsid w:val="00660242"/>
    <w:rsid w:val="00660293"/>
    <w:rsid w:val="0066031A"/>
    <w:rsid w:val="00660496"/>
    <w:rsid w:val="006604C6"/>
    <w:rsid w:val="00660844"/>
    <w:rsid w:val="00660930"/>
    <w:rsid w:val="00660D82"/>
    <w:rsid w:val="00660DBC"/>
    <w:rsid w:val="00660FA3"/>
    <w:rsid w:val="006613BF"/>
    <w:rsid w:val="00661A4C"/>
    <w:rsid w:val="0066220C"/>
    <w:rsid w:val="00662585"/>
    <w:rsid w:val="00662998"/>
    <w:rsid w:val="0066362D"/>
    <w:rsid w:val="00663DB8"/>
    <w:rsid w:val="006643D6"/>
    <w:rsid w:val="006646A2"/>
    <w:rsid w:val="006646ED"/>
    <w:rsid w:val="00665345"/>
    <w:rsid w:val="006654D2"/>
    <w:rsid w:val="006657DB"/>
    <w:rsid w:val="006659F1"/>
    <w:rsid w:val="00665ACC"/>
    <w:rsid w:val="00665F93"/>
    <w:rsid w:val="0066614A"/>
    <w:rsid w:val="0066616B"/>
    <w:rsid w:val="006663A0"/>
    <w:rsid w:val="0066649A"/>
    <w:rsid w:val="0066652E"/>
    <w:rsid w:val="00666636"/>
    <w:rsid w:val="0066670B"/>
    <w:rsid w:val="006667E5"/>
    <w:rsid w:val="006667E7"/>
    <w:rsid w:val="00666D88"/>
    <w:rsid w:val="006675B7"/>
    <w:rsid w:val="00667961"/>
    <w:rsid w:val="00667BAB"/>
    <w:rsid w:val="00667BD2"/>
    <w:rsid w:val="0067057A"/>
    <w:rsid w:val="006714FA"/>
    <w:rsid w:val="00671681"/>
    <w:rsid w:val="006716E9"/>
    <w:rsid w:val="006719A1"/>
    <w:rsid w:val="00672149"/>
    <w:rsid w:val="00672283"/>
    <w:rsid w:val="00672323"/>
    <w:rsid w:val="006725D4"/>
    <w:rsid w:val="00672A6C"/>
    <w:rsid w:val="00672B7D"/>
    <w:rsid w:val="00672E5C"/>
    <w:rsid w:val="006738ED"/>
    <w:rsid w:val="00673998"/>
    <w:rsid w:val="006739FD"/>
    <w:rsid w:val="006745DE"/>
    <w:rsid w:val="00674B7A"/>
    <w:rsid w:val="00675587"/>
    <w:rsid w:val="0067564E"/>
    <w:rsid w:val="0067568D"/>
    <w:rsid w:val="00675A9F"/>
    <w:rsid w:val="00675DF4"/>
    <w:rsid w:val="00675EF1"/>
    <w:rsid w:val="006764D5"/>
    <w:rsid w:val="0067652A"/>
    <w:rsid w:val="006771EB"/>
    <w:rsid w:val="00677814"/>
    <w:rsid w:val="00677E6A"/>
    <w:rsid w:val="006800F4"/>
    <w:rsid w:val="00680871"/>
    <w:rsid w:val="00680A06"/>
    <w:rsid w:val="00680E3F"/>
    <w:rsid w:val="0068115A"/>
    <w:rsid w:val="00681623"/>
    <w:rsid w:val="00681B4F"/>
    <w:rsid w:val="006827E4"/>
    <w:rsid w:val="00682905"/>
    <w:rsid w:val="00682B45"/>
    <w:rsid w:val="00682CFE"/>
    <w:rsid w:val="00682EFC"/>
    <w:rsid w:val="006836EE"/>
    <w:rsid w:val="006837C0"/>
    <w:rsid w:val="006845C8"/>
    <w:rsid w:val="00684668"/>
    <w:rsid w:val="00684B74"/>
    <w:rsid w:val="00684C96"/>
    <w:rsid w:val="00684FA4"/>
    <w:rsid w:val="00684FD9"/>
    <w:rsid w:val="0068520E"/>
    <w:rsid w:val="0068522F"/>
    <w:rsid w:val="006853BC"/>
    <w:rsid w:val="00685609"/>
    <w:rsid w:val="00685772"/>
    <w:rsid w:val="00685A33"/>
    <w:rsid w:val="00685FAF"/>
    <w:rsid w:val="00686172"/>
    <w:rsid w:val="00686215"/>
    <w:rsid w:val="006865CD"/>
    <w:rsid w:val="00686A2E"/>
    <w:rsid w:val="00686AA1"/>
    <w:rsid w:val="00686B58"/>
    <w:rsid w:val="00686C50"/>
    <w:rsid w:val="00687246"/>
    <w:rsid w:val="0068749E"/>
    <w:rsid w:val="0068761F"/>
    <w:rsid w:val="006878DA"/>
    <w:rsid w:val="006900BD"/>
    <w:rsid w:val="00691125"/>
    <w:rsid w:val="00691A5C"/>
    <w:rsid w:val="00691B14"/>
    <w:rsid w:val="00692580"/>
    <w:rsid w:val="00692AAB"/>
    <w:rsid w:val="006934FD"/>
    <w:rsid w:val="00693E07"/>
    <w:rsid w:val="00693F26"/>
    <w:rsid w:val="00694159"/>
    <w:rsid w:val="00694169"/>
    <w:rsid w:val="006946C9"/>
    <w:rsid w:val="00694BD7"/>
    <w:rsid w:val="006966CD"/>
    <w:rsid w:val="00697330"/>
    <w:rsid w:val="006975CE"/>
    <w:rsid w:val="0069761A"/>
    <w:rsid w:val="006A0321"/>
    <w:rsid w:val="006A04FF"/>
    <w:rsid w:val="006A067D"/>
    <w:rsid w:val="006A0C3C"/>
    <w:rsid w:val="006A153C"/>
    <w:rsid w:val="006A15B5"/>
    <w:rsid w:val="006A1684"/>
    <w:rsid w:val="006A1A6D"/>
    <w:rsid w:val="006A2267"/>
    <w:rsid w:val="006A2B1A"/>
    <w:rsid w:val="006A2C4F"/>
    <w:rsid w:val="006A2D4E"/>
    <w:rsid w:val="006A2E04"/>
    <w:rsid w:val="006A2FEA"/>
    <w:rsid w:val="006A3E10"/>
    <w:rsid w:val="006A4497"/>
    <w:rsid w:val="006A454A"/>
    <w:rsid w:val="006A463E"/>
    <w:rsid w:val="006A49C5"/>
    <w:rsid w:val="006A5422"/>
    <w:rsid w:val="006A5DC0"/>
    <w:rsid w:val="006A638C"/>
    <w:rsid w:val="006A64B6"/>
    <w:rsid w:val="006A66FD"/>
    <w:rsid w:val="006A690E"/>
    <w:rsid w:val="006A6FE5"/>
    <w:rsid w:val="006A7225"/>
    <w:rsid w:val="006A74E0"/>
    <w:rsid w:val="006A7552"/>
    <w:rsid w:val="006A7F41"/>
    <w:rsid w:val="006B09EB"/>
    <w:rsid w:val="006B0C2A"/>
    <w:rsid w:val="006B11C0"/>
    <w:rsid w:val="006B121B"/>
    <w:rsid w:val="006B1248"/>
    <w:rsid w:val="006B1495"/>
    <w:rsid w:val="006B14B6"/>
    <w:rsid w:val="006B14EB"/>
    <w:rsid w:val="006B15A4"/>
    <w:rsid w:val="006B168C"/>
    <w:rsid w:val="006B1785"/>
    <w:rsid w:val="006B17A4"/>
    <w:rsid w:val="006B1807"/>
    <w:rsid w:val="006B23CE"/>
    <w:rsid w:val="006B2A7F"/>
    <w:rsid w:val="006B2E90"/>
    <w:rsid w:val="006B2FA9"/>
    <w:rsid w:val="006B33F8"/>
    <w:rsid w:val="006B39AF"/>
    <w:rsid w:val="006B4457"/>
    <w:rsid w:val="006B4ACD"/>
    <w:rsid w:val="006B4C42"/>
    <w:rsid w:val="006B5017"/>
    <w:rsid w:val="006B524B"/>
    <w:rsid w:val="006B6291"/>
    <w:rsid w:val="006B66EA"/>
    <w:rsid w:val="006B6B89"/>
    <w:rsid w:val="006B6F25"/>
    <w:rsid w:val="006B748C"/>
    <w:rsid w:val="006B7564"/>
    <w:rsid w:val="006B757B"/>
    <w:rsid w:val="006C07A6"/>
    <w:rsid w:val="006C088D"/>
    <w:rsid w:val="006C09CD"/>
    <w:rsid w:val="006C0BE8"/>
    <w:rsid w:val="006C0C2D"/>
    <w:rsid w:val="006C1077"/>
    <w:rsid w:val="006C16C9"/>
    <w:rsid w:val="006C2E3B"/>
    <w:rsid w:val="006C2EEF"/>
    <w:rsid w:val="006C348C"/>
    <w:rsid w:val="006C384E"/>
    <w:rsid w:val="006C3BB4"/>
    <w:rsid w:val="006C3C07"/>
    <w:rsid w:val="006C3C90"/>
    <w:rsid w:val="006C402D"/>
    <w:rsid w:val="006C41DA"/>
    <w:rsid w:val="006C4382"/>
    <w:rsid w:val="006C43C4"/>
    <w:rsid w:val="006C496A"/>
    <w:rsid w:val="006C49E8"/>
    <w:rsid w:val="006C4C1F"/>
    <w:rsid w:val="006C4CA8"/>
    <w:rsid w:val="006C5348"/>
    <w:rsid w:val="006C5935"/>
    <w:rsid w:val="006C601A"/>
    <w:rsid w:val="006C62C8"/>
    <w:rsid w:val="006C6364"/>
    <w:rsid w:val="006C63CB"/>
    <w:rsid w:val="006C6458"/>
    <w:rsid w:val="006C684D"/>
    <w:rsid w:val="006C730C"/>
    <w:rsid w:val="006C758E"/>
    <w:rsid w:val="006C75FC"/>
    <w:rsid w:val="006C7697"/>
    <w:rsid w:val="006C7B76"/>
    <w:rsid w:val="006C7C8D"/>
    <w:rsid w:val="006C7E4F"/>
    <w:rsid w:val="006C7EDD"/>
    <w:rsid w:val="006D01C5"/>
    <w:rsid w:val="006D040B"/>
    <w:rsid w:val="006D04D1"/>
    <w:rsid w:val="006D14E9"/>
    <w:rsid w:val="006D1642"/>
    <w:rsid w:val="006D17EB"/>
    <w:rsid w:val="006D1AEB"/>
    <w:rsid w:val="006D21E8"/>
    <w:rsid w:val="006D29E7"/>
    <w:rsid w:val="006D3080"/>
    <w:rsid w:val="006D32ED"/>
    <w:rsid w:val="006D3619"/>
    <w:rsid w:val="006D364A"/>
    <w:rsid w:val="006D364C"/>
    <w:rsid w:val="006D3F8D"/>
    <w:rsid w:val="006D4548"/>
    <w:rsid w:val="006D4F86"/>
    <w:rsid w:val="006D5210"/>
    <w:rsid w:val="006D6106"/>
    <w:rsid w:val="006D699E"/>
    <w:rsid w:val="006D6A17"/>
    <w:rsid w:val="006D6C97"/>
    <w:rsid w:val="006D6D4D"/>
    <w:rsid w:val="006D6FEE"/>
    <w:rsid w:val="006D7303"/>
    <w:rsid w:val="006D7414"/>
    <w:rsid w:val="006D76DA"/>
    <w:rsid w:val="006D7945"/>
    <w:rsid w:val="006D7D0B"/>
    <w:rsid w:val="006E00E0"/>
    <w:rsid w:val="006E03F8"/>
    <w:rsid w:val="006E071D"/>
    <w:rsid w:val="006E0A6B"/>
    <w:rsid w:val="006E0E05"/>
    <w:rsid w:val="006E0FD6"/>
    <w:rsid w:val="006E134B"/>
    <w:rsid w:val="006E22CC"/>
    <w:rsid w:val="006E2D77"/>
    <w:rsid w:val="006E37F3"/>
    <w:rsid w:val="006E38A1"/>
    <w:rsid w:val="006E3911"/>
    <w:rsid w:val="006E3B05"/>
    <w:rsid w:val="006E3B0D"/>
    <w:rsid w:val="006E3B85"/>
    <w:rsid w:val="006E3D70"/>
    <w:rsid w:val="006E41D9"/>
    <w:rsid w:val="006E4247"/>
    <w:rsid w:val="006E434B"/>
    <w:rsid w:val="006E451B"/>
    <w:rsid w:val="006E4AAD"/>
    <w:rsid w:val="006E52F1"/>
    <w:rsid w:val="006E5414"/>
    <w:rsid w:val="006E57E2"/>
    <w:rsid w:val="006E5DBF"/>
    <w:rsid w:val="006E60F9"/>
    <w:rsid w:val="006E620B"/>
    <w:rsid w:val="006E6785"/>
    <w:rsid w:val="006E72B3"/>
    <w:rsid w:val="006E7304"/>
    <w:rsid w:val="006E74D2"/>
    <w:rsid w:val="006E757E"/>
    <w:rsid w:val="006E76C3"/>
    <w:rsid w:val="006E7A9B"/>
    <w:rsid w:val="006E7B79"/>
    <w:rsid w:val="006F0F12"/>
    <w:rsid w:val="006F11FB"/>
    <w:rsid w:val="006F145A"/>
    <w:rsid w:val="006F1481"/>
    <w:rsid w:val="006F18F4"/>
    <w:rsid w:val="006F1FF2"/>
    <w:rsid w:val="006F22D2"/>
    <w:rsid w:val="006F24AC"/>
    <w:rsid w:val="006F2597"/>
    <w:rsid w:val="006F2992"/>
    <w:rsid w:val="006F2B3D"/>
    <w:rsid w:val="006F2C14"/>
    <w:rsid w:val="006F2DF2"/>
    <w:rsid w:val="006F3A85"/>
    <w:rsid w:val="006F3AA6"/>
    <w:rsid w:val="006F3AEF"/>
    <w:rsid w:val="006F4776"/>
    <w:rsid w:val="006F4A42"/>
    <w:rsid w:val="006F4C96"/>
    <w:rsid w:val="006F5262"/>
    <w:rsid w:val="006F5805"/>
    <w:rsid w:val="006F5A66"/>
    <w:rsid w:val="006F5C79"/>
    <w:rsid w:val="006F5DD6"/>
    <w:rsid w:val="006F5F7E"/>
    <w:rsid w:val="006F6AC8"/>
    <w:rsid w:val="006F6D21"/>
    <w:rsid w:val="006F6EB7"/>
    <w:rsid w:val="006F70C8"/>
    <w:rsid w:val="006F7806"/>
    <w:rsid w:val="006F7E12"/>
    <w:rsid w:val="00700044"/>
    <w:rsid w:val="00700F4B"/>
    <w:rsid w:val="007010B2"/>
    <w:rsid w:val="00701A32"/>
    <w:rsid w:val="007020A4"/>
    <w:rsid w:val="00702277"/>
    <w:rsid w:val="00702B5E"/>
    <w:rsid w:val="00702E85"/>
    <w:rsid w:val="00703EB4"/>
    <w:rsid w:val="00704571"/>
    <w:rsid w:val="00707145"/>
    <w:rsid w:val="007073D8"/>
    <w:rsid w:val="00707A93"/>
    <w:rsid w:val="00707AFB"/>
    <w:rsid w:val="00707E8F"/>
    <w:rsid w:val="00707FC5"/>
    <w:rsid w:val="007103BD"/>
    <w:rsid w:val="00711ADE"/>
    <w:rsid w:val="00711F81"/>
    <w:rsid w:val="007122EC"/>
    <w:rsid w:val="007125C8"/>
    <w:rsid w:val="007127B8"/>
    <w:rsid w:val="00712801"/>
    <w:rsid w:val="00712D96"/>
    <w:rsid w:val="00712E20"/>
    <w:rsid w:val="007130C3"/>
    <w:rsid w:val="00713132"/>
    <w:rsid w:val="0071382E"/>
    <w:rsid w:val="00713A24"/>
    <w:rsid w:val="00713BF6"/>
    <w:rsid w:val="00713C00"/>
    <w:rsid w:val="00713C98"/>
    <w:rsid w:val="00714F0A"/>
    <w:rsid w:val="00715091"/>
    <w:rsid w:val="00715821"/>
    <w:rsid w:val="007158CC"/>
    <w:rsid w:val="007159A8"/>
    <w:rsid w:val="00715CD8"/>
    <w:rsid w:val="0071633F"/>
    <w:rsid w:val="00716497"/>
    <w:rsid w:val="007166C6"/>
    <w:rsid w:val="007169F3"/>
    <w:rsid w:val="00716BF8"/>
    <w:rsid w:val="00716CDC"/>
    <w:rsid w:val="00716DAC"/>
    <w:rsid w:val="00717119"/>
    <w:rsid w:val="00717318"/>
    <w:rsid w:val="00717332"/>
    <w:rsid w:val="00717AE4"/>
    <w:rsid w:val="00717CB1"/>
    <w:rsid w:val="00717CE6"/>
    <w:rsid w:val="00717FC3"/>
    <w:rsid w:val="0072001B"/>
    <w:rsid w:val="00720427"/>
    <w:rsid w:val="007206AE"/>
    <w:rsid w:val="00720CE5"/>
    <w:rsid w:val="00720D74"/>
    <w:rsid w:val="00720DAB"/>
    <w:rsid w:val="007210FB"/>
    <w:rsid w:val="007215C3"/>
    <w:rsid w:val="00721802"/>
    <w:rsid w:val="00722076"/>
    <w:rsid w:val="00722999"/>
    <w:rsid w:val="00722F21"/>
    <w:rsid w:val="0072301B"/>
    <w:rsid w:val="00723257"/>
    <w:rsid w:val="007232DA"/>
    <w:rsid w:val="0072390D"/>
    <w:rsid w:val="00723DF2"/>
    <w:rsid w:val="007241D3"/>
    <w:rsid w:val="00724420"/>
    <w:rsid w:val="00724D30"/>
    <w:rsid w:val="0072543B"/>
    <w:rsid w:val="00725AD9"/>
    <w:rsid w:val="00726103"/>
    <w:rsid w:val="007262CC"/>
    <w:rsid w:val="007263FF"/>
    <w:rsid w:val="007264E8"/>
    <w:rsid w:val="00726615"/>
    <w:rsid w:val="007270A2"/>
    <w:rsid w:val="0072730F"/>
    <w:rsid w:val="00727371"/>
    <w:rsid w:val="00727E56"/>
    <w:rsid w:val="0073042F"/>
    <w:rsid w:val="007307CE"/>
    <w:rsid w:val="007313CC"/>
    <w:rsid w:val="007315C0"/>
    <w:rsid w:val="00731721"/>
    <w:rsid w:val="007319A8"/>
    <w:rsid w:val="00731F6F"/>
    <w:rsid w:val="00732511"/>
    <w:rsid w:val="00732ECC"/>
    <w:rsid w:val="00732ED0"/>
    <w:rsid w:val="00733272"/>
    <w:rsid w:val="00733B5E"/>
    <w:rsid w:val="007340BF"/>
    <w:rsid w:val="007342E3"/>
    <w:rsid w:val="0073466F"/>
    <w:rsid w:val="00734A3B"/>
    <w:rsid w:val="00735099"/>
    <w:rsid w:val="00735643"/>
    <w:rsid w:val="007358D4"/>
    <w:rsid w:val="007358F2"/>
    <w:rsid w:val="00736553"/>
    <w:rsid w:val="00736A76"/>
    <w:rsid w:val="0073717E"/>
    <w:rsid w:val="00737192"/>
    <w:rsid w:val="0073720B"/>
    <w:rsid w:val="0073720F"/>
    <w:rsid w:val="007374C2"/>
    <w:rsid w:val="007378B3"/>
    <w:rsid w:val="00737A19"/>
    <w:rsid w:val="00737D67"/>
    <w:rsid w:val="007402E1"/>
    <w:rsid w:val="007413C0"/>
    <w:rsid w:val="0074191E"/>
    <w:rsid w:val="00741A40"/>
    <w:rsid w:val="0074212C"/>
    <w:rsid w:val="00742730"/>
    <w:rsid w:val="007430EB"/>
    <w:rsid w:val="007431E9"/>
    <w:rsid w:val="0074356B"/>
    <w:rsid w:val="00743808"/>
    <w:rsid w:val="00743BDB"/>
    <w:rsid w:val="00743DD9"/>
    <w:rsid w:val="00743FF7"/>
    <w:rsid w:val="0074422E"/>
    <w:rsid w:val="007446C9"/>
    <w:rsid w:val="00744709"/>
    <w:rsid w:val="007447BF"/>
    <w:rsid w:val="00744A64"/>
    <w:rsid w:val="00744FA6"/>
    <w:rsid w:val="00745196"/>
    <w:rsid w:val="00745399"/>
    <w:rsid w:val="00745929"/>
    <w:rsid w:val="00745B76"/>
    <w:rsid w:val="00745C20"/>
    <w:rsid w:val="00745D7F"/>
    <w:rsid w:val="00745EDB"/>
    <w:rsid w:val="00746306"/>
    <w:rsid w:val="0074670B"/>
    <w:rsid w:val="00746DDE"/>
    <w:rsid w:val="00747006"/>
    <w:rsid w:val="0075024D"/>
    <w:rsid w:val="00750952"/>
    <w:rsid w:val="00750F99"/>
    <w:rsid w:val="00751123"/>
    <w:rsid w:val="00751289"/>
    <w:rsid w:val="0075144B"/>
    <w:rsid w:val="0075189A"/>
    <w:rsid w:val="00751B96"/>
    <w:rsid w:val="00751BB6"/>
    <w:rsid w:val="00751C83"/>
    <w:rsid w:val="00751F35"/>
    <w:rsid w:val="00752094"/>
    <w:rsid w:val="00752114"/>
    <w:rsid w:val="007522DE"/>
    <w:rsid w:val="00752C9F"/>
    <w:rsid w:val="007533D4"/>
    <w:rsid w:val="00753619"/>
    <w:rsid w:val="0075398E"/>
    <w:rsid w:val="007539B6"/>
    <w:rsid w:val="007539D0"/>
    <w:rsid w:val="00753D05"/>
    <w:rsid w:val="00753E13"/>
    <w:rsid w:val="00753E6C"/>
    <w:rsid w:val="0075473F"/>
    <w:rsid w:val="00754776"/>
    <w:rsid w:val="00754AE4"/>
    <w:rsid w:val="00754E28"/>
    <w:rsid w:val="007552E2"/>
    <w:rsid w:val="0075578D"/>
    <w:rsid w:val="007560B7"/>
    <w:rsid w:val="00756503"/>
    <w:rsid w:val="007566BB"/>
    <w:rsid w:val="00756F6E"/>
    <w:rsid w:val="00757087"/>
    <w:rsid w:val="00757098"/>
    <w:rsid w:val="007570AD"/>
    <w:rsid w:val="007571F4"/>
    <w:rsid w:val="007575EA"/>
    <w:rsid w:val="00757CBE"/>
    <w:rsid w:val="00757FE1"/>
    <w:rsid w:val="00760AB6"/>
    <w:rsid w:val="00760B60"/>
    <w:rsid w:val="00760FD1"/>
    <w:rsid w:val="0076168E"/>
    <w:rsid w:val="00762023"/>
    <w:rsid w:val="00762274"/>
    <w:rsid w:val="0076232F"/>
    <w:rsid w:val="007624FC"/>
    <w:rsid w:val="00762EED"/>
    <w:rsid w:val="00763118"/>
    <w:rsid w:val="0076333C"/>
    <w:rsid w:val="007637FB"/>
    <w:rsid w:val="00763BED"/>
    <w:rsid w:val="00763F94"/>
    <w:rsid w:val="0076417A"/>
    <w:rsid w:val="00764307"/>
    <w:rsid w:val="00764728"/>
    <w:rsid w:val="00764BE5"/>
    <w:rsid w:val="00765077"/>
    <w:rsid w:val="007655D0"/>
    <w:rsid w:val="007665F2"/>
    <w:rsid w:val="00766DBC"/>
    <w:rsid w:val="00767482"/>
    <w:rsid w:val="00767C94"/>
    <w:rsid w:val="00770126"/>
    <w:rsid w:val="00770152"/>
    <w:rsid w:val="00770173"/>
    <w:rsid w:val="00770211"/>
    <w:rsid w:val="00770E5B"/>
    <w:rsid w:val="00771413"/>
    <w:rsid w:val="00771680"/>
    <w:rsid w:val="00771942"/>
    <w:rsid w:val="00771AEB"/>
    <w:rsid w:val="00771C0F"/>
    <w:rsid w:val="00772311"/>
    <w:rsid w:val="007730B7"/>
    <w:rsid w:val="0077377B"/>
    <w:rsid w:val="00774B33"/>
    <w:rsid w:val="0077529B"/>
    <w:rsid w:val="0077567D"/>
    <w:rsid w:val="00775896"/>
    <w:rsid w:val="00775F23"/>
    <w:rsid w:val="007764D0"/>
    <w:rsid w:val="00776F1E"/>
    <w:rsid w:val="00777066"/>
    <w:rsid w:val="00777501"/>
    <w:rsid w:val="007776CC"/>
    <w:rsid w:val="00777A28"/>
    <w:rsid w:val="00777B27"/>
    <w:rsid w:val="0078018E"/>
    <w:rsid w:val="00780B65"/>
    <w:rsid w:val="00780BB8"/>
    <w:rsid w:val="00780F3F"/>
    <w:rsid w:val="00780F41"/>
    <w:rsid w:val="007813F2"/>
    <w:rsid w:val="00781B17"/>
    <w:rsid w:val="00781B68"/>
    <w:rsid w:val="00781BB1"/>
    <w:rsid w:val="00781C2E"/>
    <w:rsid w:val="00781F5C"/>
    <w:rsid w:val="007823E0"/>
    <w:rsid w:val="0078266E"/>
    <w:rsid w:val="007828BB"/>
    <w:rsid w:val="007829AC"/>
    <w:rsid w:val="00782A61"/>
    <w:rsid w:val="00782D46"/>
    <w:rsid w:val="007835C2"/>
    <w:rsid w:val="00783750"/>
    <w:rsid w:val="00783DC2"/>
    <w:rsid w:val="00783E30"/>
    <w:rsid w:val="00784435"/>
    <w:rsid w:val="00784512"/>
    <w:rsid w:val="007845DD"/>
    <w:rsid w:val="00784918"/>
    <w:rsid w:val="00784BDC"/>
    <w:rsid w:val="00784DDF"/>
    <w:rsid w:val="0078507A"/>
    <w:rsid w:val="00785D6D"/>
    <w:rsid w:val="00786405"/>
    <w:rsid w:val="0078645D"/>
    <w:rsid w:val="007867F4"/>
    <w:rsid w:val="00786CCA"/>
    <w:rsid w:val="007870AE"/>
    <w:rsid w:val="00787448"/>
    <w:rsid w:val="0078768E"/>
    <w:rsid w:val="00787A8A"/>
    <w:rsid w:val="00787C0F"/>
    <w:rsid w:val="0079032D"/>
    <w:rsid w:val="00790DD7"/>
    <w:rsid w:val="007911FA"/>
    <w:rsid w:val="00791DDD"/>
    <w:rsid w:val="0079221E"/>
    <w:rsid w:val="00792363"/>
    <w:rsid w:val="00792718"/>
    <w:rsid w:val="007934CC"/>
    <w:rsid w:val="0079366E"/>
    <w:rsid w:val="00793B52"/>
    <w:rsid w:val="00793FD5"/>
    <w:rsid w:val="007947B3"/>
    <w:rsid w:val="00794D81"/>
    <w:rsid w:val="00795132"/>
    <w:rsid w:val="007954F4"/>
    <w:rsid w:val="007958F6"/>
    <w:rsid w:val="00795C54"/>
    <w:rsid w:val="00796246"/>
    <w:rsid w:val="0079641B"/>
    <w:rsid w:val="00796CAB"/>
    <w:rsid w:val="00796D2C"/>
    <w:rsid w:val="0079762B"/>
    <w:rsid w:val="00797774"/>
    <w:rsid w:val="007A0130"/>
    <w:rsid w:val="007A03E3"/>
    <w:rsid w:val="007A0602"/>
    <w:rsid w:val="007A0B9D"/>
    <w:rsid w:val="007A0CE9"/>
    <w:rsid w:val="007A142C"/>
    <w:rsid w:val="007A1C69"/>
    <w:rsid w:val="007A1FFA"/>
    <w:rsid w:val="007A24AE"/>
    <w:rsid w:val="007A2755"/>
    <w:rsid w:val="007A285E"/>
    <w:rsid w:val="007A2895"/>
    <w:rsid w:val="007A28CB"/>
    <w:rsid w:val="007A3665"/>
    <w:rsid w:val="007A3CD9"/>
    <w:rsid w:val="007A438E"/>
    <w:rsid w:val="007A4601"/>
    <w:rsid w:val="007A472E"/>
    <w:rsid w:val="007A48D8"/>
    <w:rsid w:val="007A49D0"/>
    <w:rsid w:val="007A4FF8"/>
    <w:rsid w:val="007A520E"/>
    <w:rsid w:val="007A5D09"/>
    <w:rsid w:val="007A5D0D"/>
    <w:rsid w:val="007A657B"/>
    <w:rsid w:val="007A6767"/>
    <w:rsid w:val="007A6994"/>
    <w:rsid w:val="007A6D97"/>
    <w:rsid w:val="007A70CA"/>
    <w:rsid w:val="007A72C6"/>
    <w:rsid w:val="007A75BC"/>
    <w:rsid w:val="007A7F93"/>
    <w:rsid w:val="007B1138"/>
    <w:rsid w:val="007B1435"/>
    <w:rsid w:val="007B1811"/>
    <w:rsid w:val="007B1AF2"/>
    <w:rsid w:val="007B2138"/>
    <w:rsid w:val="007B2DDE"/>
    <w:rsid w:val="007B336E"/>
    <w:rsid w:val="007B3D13"/>
    <w:rsid w:val="007B40FA"/>
    <w:rsid w:val="007B42DE"/>
    <w:rsid w:val="007B4895"/>
    <w:rsid w:val="007B48AB"/>
    <w:rsid w:val="007B4D7B"/>
    <w:rsid w:val="007B5ABA"/>
    <w:rsid w:val="007B5C5D"/>
    <w:rsid w:val="007B5E89"/>
    <w:rsid w:val="007B5F7E"/>
    <w:rsid w:val="007B62DB"/>
    <w:rsid w:val="007B62FF"/>
    <w:rsid w:val="007B69AA"/>
    <w:rsid w:val="007B6AB3"/>
    <w:rsid w:val="007B704B"/>
    <w:rsid w:val="007B72C5"/>
    <w:rsid w:val="007B7884"/>
    <w:rsid w:val="007C019E"/>
    <w:rsid w:val="007C051F"/>
    <w:rsid w:val="007C1457"/>
    <w:rsid w:val="007C1541"/>
    <w:rsid w:val="007C1A0D"/>
    <w:rsid w:val="007C21D8"/>
    <w:rsid w:val="007C27A8"/>
    <w:rsid w:val="007C27F0"/>
    <w:rsid w:val="007C283D"/>
    <w:rsid w:val="007C2EFD"/>
    <w:rsid w:val="007C3002"/>
    <w:rsid w:val="007C37A6"/>
    <w:rsid w:val="007C3CF7"/>
    <w:rsid w:val="007C3EA8"/>
    <w:rsid w:val="007C3FAF"/>
    <w:rsid w:val="007C4010"/>
    <w:rsid w:val="007C40D6"/>
    <w:rsid w:val="007C4149"/>
    <w:rsid w:val="007C4197"/>
    <w:rsid w:val="007C546C"/>
    <w:rsid w:val="007C5DD0"/>
    <w:rsid w:val="007C60E2"/>
    <w:rsid w:val="007C6C91"/>
    <w:rsid w:val="007C716D"/>
    <w:rsid w:val="007C721B"/>
    <w:rsid w:val="007C7419"/>
    <w:rsid w:val="007C7782"/>
    <w:rsid w:val="007C7A3C"/>
    <w:rsid w:val="007C7EA2"/>
    <w:rsid w:val="007D01BE"/>
    <w:rsid w:val="007D0515"/>
    <w:rsid w:val="007D06D6"/>
    <w:rsid w:val="007D0952"/>
    <w:rsid w:val="007D0AA4"/>
    <w:rsid w:val="007D12A2"/>
    <w:rsid w:val="007D14AD"/>
    <w:rsid w:val="007D1657"/>
    <w:rsid w:val="007D1CB2"/>
    <w:rsid w:val="007D1D70"/>
    <w:rsid w:val="007D237C"/>
    <w:rsid w:val="007D2889"/>
    <w:rsid w:val="007D3360"/>
    <w:rsid w:val="007D33F5"/>
    <w:rsid w:val="007D365E"/>
    <w:rsid w:val="007D433D"/>
    <w:rsid w:val="007D46F2"/>
    <w:rsid w:val="007D46F3"/>
    <w:rsid w:val="007D4A79"/>
    <w:rsid w:val="007D4ABF"/>
    <w:rsid w:val="007D4F06"/>
    <w:rsid w:val="007D51E4"/>
    <w:rsid w:val="007D5673"/>
    <w:rsid w:val="007D57B7"/>
    <w:rsid w:val="007D5A69"/>
    <w:rsid w:val="007D5FDC"/>
    <w:rsid w:val="007D6135"/>
    <w:rsid w:val="007D7623"/>
    <w:rsid w:val="007D7642"/>
    <w:rsid w:val="007D79D1"/>
    <w:rsid w:val="007E02EE"/>
    <w:rsid w:val="007E0B85"/>
    <w:rsid w:val="007E12D2"/>
    <w:rsid w:val="007E1387"/>
    <w:rsid w:val="007E14E5"/>
    <w:rsid w:val="007E15A0"/>
    <w:rsid w:val="007E1CAE"/>
    <w:rsid w:val="007E307D"/>
    <w:rsid w:val="007E3DCC"/>
    <w:rsid w:val="007E46FE"/>
    <w:rsid w:val="007E54E7"/>
    <w:rsid w:val="007E56FF"/>
    <w:rsid w:val="007E5B40"/>
    <w:rsid w:val="007E63F0"/>
    <w:rsid w:val="007E67A3"/>
    <w:rsid w:val="007E6C09"/>
    <w:rsid w:val="007E6CBD"/>
    <w:rsid w:val="007E6E58"/>
    <w:rsid w:val="007E6F05"/>
    <w:rsid w:val="007E7092"/>
    <w:rsid w:val="007E73A0"/>
    <w:rsid w:val="007E7AC7"/>
    <w:rsid w:val="007E7EB4"/>
    <w:rsid w:val="007F03D8"/>
    <w:rsid w:val="007F06FB"/>
    <w:rsid w:val="007F0B1C"/>
    <w:rsid w:val="007F0BC4"/>
    <w:rsid w:val="007F1032"/>
    <w:rsid w:val="007F17BF"/>
    <w:rsid w:val="007F1CB6"/>
    <w:rsid w:val="007F2772"/>
    <w:rsid w:val="007F2960"/>
    <w:rsid w:val="007F3620"/>
    <w:rsid w:val="007F36CE"/>
    <w:rsid w:val="007F38E1"/>
    <w:rsid w:val="007F4EFC"/>
    <w:rsid w:val="007F51F9"/>
    <w:rsid w:val="007F52B9"/>
    <w:rsid w:val="007F544E"/>
    <w:rsid w:val="007F590C"/>
    <w:rsid w:val="007F5A63"/>
    <w:rsid w:val="007F5B14"/>
    <w:rsid w:val="007F69F5"/>
    <w:rsid w:val="007F6F51"/>
    <w:rsid w:val="007F6FDE"/>
    <w:rsid w:val="007F7108"/>
    <w:rsid w:val="007F72CF"/>
    <w:rsid w:val="007F7B9B"/>
    <w:rsid w:val="007F7CA1"/>
    <w:rsid w:val="0080018B"/>
    <w:rsid w:val="0080068F"/>
    <w:rsid w:val="00800F7C"/>
    <w:rsid w:val="00801086"/>
    <w:rsid w:val="00801635"/>
    <w:rsid w:val="008021CF"/>
    <w:rsid w:val="008023D2"/>
    <w:rsid w:val="008027B9"/>
    <w:rsid w:val="0080288C"/>
    <w:rsid w:val="00802DC4"/>
    <w:rsid w:val="008038D8"/>
    <w:rsid w:val="0080431E"/>
    <w:rsid w:val="008043CD"/>
    <w:rsid w:val="00804D51"/>
    <w:rsid w:val="00804DD7"/>
    <w:rsid w:val="00805294"/>
    <w:rsid w:val="008054F2"/>
    <w:rsid w:val="008065FD"/>
    <w:rsid w:val="0080691F"/>
    <w:rsid w:val="00806A67"/>
    <w:rsid w:val="00807358"/>
    <w:rsid w:val="00807762"/>
    <w:rsid w:val="00807D42"/>
    <w:rsid w:val="00807E70"/>
    <w:rsid w:val="00807F86"/>
    <w:rsid w:val="00810443"/>
    <w:rsid w:val="00810521"/>
    <w:rsid w:val="00810558"/>
    <w:rsid w:val="00810B3F"/>
    <w:rsid w:val="00810C47"/>
    <w:rsid w:val="00811075"/>
    <w:rsid w:val="00811BB6"/>
    <w:rsid w:val="00811C54"/>
    <w:rsid w:val="0081224E"/>
    <w:rsid w:val="0081233F"/>
    <w:rsid w:val="00812374"/>
    <w:rsid w:val="0081286C"/>
    <w:rsid w:val="00812B04"/>
    <w:rsid w:val="00813312"/>
    <w:rsid w:val="00813377"/>
    <w:rsid w:val="00813672"/>
    <w:rsid w:val="00813ACF"/>
    <w:rsid w:val="00813BDF"/>
    <w:rsid w:val="00814553"/>
    <w:rsid w:val="00814769"/>
    <w:rsid w:val="008153A2"/>
    <w:rsid w:val="008155BB"/>
    <w:rsid w:val="008158E1"/>
    <w:rsid w:val="00815B31"/>
    <w:rsid w:val="00815C35"/>
    <w:rsid w:val="00816563"/>
    <w:rsid w:val="00816A55"/>
    <w:rsid w:val="00817486"/>
    <w:rsid w:val="008208E0"/>
    <w:rsid w:val="008208FB"/>
    <w:rsid w:val="00820AF0"/>
    <w:rsid w:val="00820CD3"/>
    <w:rsid w:val="00821325"/>
    <w:rsid w:val="00821370"/>
    <w:rsid w:val="00823CF4"/>
    <w:rsid w:val="00823F50"/>
    <w:rsid w:val="0082424D"/>
    <w:rsid w:val="00824965"/>
    <w:rsid w:val="00824B32"/>
    <w:rsid w:val="00824D31"/>
    <w:rsid w:val="00824F7F"/>
    <w:rsid w:val="00825263"/>
    <w:rsid w:val="00825393"/>
    <w:rsid w:val="0082586B"/>
    <w:rsid w:val="008259E7"/>
    <w:rsid w:val="0082622E"/>
    <w:rsid w:val="008262BC"/>
    <w:rsid w:val="008265F9"/>
    <w:rsid w:val="0082680A"/>
    <w:rsid w:val="00826A5D"/>
    <w:rsid w:val="00826DF4"/>
    <w:rsid w:val="008271C6"/>
    <w:rsid w:val="00827475"/>
    <w:rsid w:val="00827769"/>
    <w:rsid w:val="00827AF3"/>
    <w:rsid w:val="00827DEB"/>
    <w:rsid w:val="00827E71"/>
    <w:rsid w:val="0083038D"/>
    <w:rsid w:val="00830750"/>
    <w:rsid w:val="008309C0"/>
    <w:rsid w:val="00830CBF"/>
    <w:rsid w:val="00830F84"/>
    <w:rsid w:val="00831400"/>
    <w:rsid w:val="00831B82"/>
    <w:rsid w:val="00831C33"/>
    <w:rsid w:val="008326DC"/>
    <w:rsid w:val="00832DE8"/>
    <w:rsid w:val="00833834"/>
    <w:rsid w:val="00833CC1"/>
    <w:rsid w:val="0083479D"/>
    <w:rsid w:val="00834CF2"/>
    <w:rsid w:val="00834D67"/>
    <w:rsid w:val="00835062"/>
    <w:rsid w:val="008351F8"/>
    <w:rsid w:val="00835762"/>
    <w:rsid w:val="008359D7"/>
    <w:rsid w:val="0083626E"/>
    <w:rsid w:val="008365F1"/>
    <w:rsid w:val="00837456"/>
    <w:rsid w:val="00837DF2"/>
    <w:rsid w:val="00837EAA"/>
    <w:rsid w:val="00837EC4"/>
    <w:rsid w:val="0084044F"/>
    <w:rsid w:val="0084075D"/>
    <w:rsid w:val="008412C0"/>
    <w:rsid w:val="0084133F"/>
    <w:rsid w:val="008427B7"/>
    <w:rsid w:val="00842967"/>
    <w:rsid w:val="00842BF6"/>
    <w:rsid w:val="00842F06"/>
    <w:rsid w:val="00843C19"/>
    <w:rsid w:val="00843FC4"/>
    <w:rsid w:val="008440C9"/>
    <w:rsid w:val="00844F58"/>
    <w:rsid w:val="008451AF"/>
    <w:rsid w:val="0084576B"/>
    <w:rsid w:val="008458DD"/>
    <w:rsid w:val="00845AE4"/>
    <w:rsid w:val="00845BB8"/>
    <w:rsid w:val="00845DDE"/>
    <w:rsid w:val="00847316"/>
    <w:rsid w:val="00847965"/>
    <w:rsid w:val="00847C52"/>
    <w:rsid w:val="00850010"/>
    <w:rsid w:val="00850637"/>
    <w:rsid w:val="00850CCC"/>
    <w:rsid w:val="00850D04"/>
    <w:rsid w:val="00850DBF"/>
    <w:rsid w:val="00851034"/>
    <w:rsid w:val="00851100"/>
    <w:rsid w:val="00851421"/>
    <w:rsid w:val="00851AD8"/>
    <w:rsid w:val="008523D1"/>
    <w:rsid w:val="00853001"/>
    <w:rsid w:val="0085400B"/>
    <w:rsid w:val="008540E3"/>
    <w:rsid w:val="00854C79"/>
    <w:rsid w:val="00855791"/>
    <w:rsid w:val="00855DB9"/>
    <w:rsid w:val="00856290"/>
    <w:rsid w:val="008565D5"/>
    <w:rsid w:val="00856946"/>
    <w:rsid w:val="00856DD8"/>
    <w:rsid w:val="0085705D"/>
    <w:rsid w:val="00857378"/>
    <w:rsid w:val="008576BA"/>
    <w:rsid w:val="00857E51"/>
    <w:rsid w:val="00860042"/>
    <w:rsid w:val="00860304"/>
    <w:rsid w:val="008607CA"/>
    <w:rsid w:val="008607E5"/>
    <w:rsid w:val="00861467"/>
    <w:rsid w:val="00861937"/>
    <w:rsid w:val="00862308"/>
    <w:rsid w:val="00862992"/>
    <w:rsid w:val="00862EF4"/>
    <w:rsid w:val="00862F2F"/>
    <w:rsid w:val="008632F9"/>
    <w:rsid w:val="00863D19"/>
    <w:rsid w:val="00863F35"/>
    <w:rsid w:val="008645C3"/>
    <w:rsid w:val="00864878"/>
    <w:rsid w:val="00864CCF"/>
    <w:rsid w:val="00864DB3"/>
    <w:rsid w:val="008652A4"/>
    <w:rsid w:val="00865520"/>
    <w:rsid w:val="008657AA"/>
    <w:rsid w:val="00865A8E"/>
    <w:rsid w:val="00865B8F"/>
    <w:rsid w:val="00866073"/>
    <w:rsid w:val="008662AF"/>
    <w:rsid w:val="0086630C"/>
    <w:rsid w:val="00866614"/>
    <w:rsid w:val="00866930"/>
    <w:rsid w:val="00866986"/>
    <w:rsid w:val="00866A3A"/>
    <w:rsid w:val="00866D8E"/>
    <w:rsid w:val="00866EC4"/>
    <w:rsid w:val="00867088"/>
    <w:rsid w:val="008672E9"/>
    <w:rsid w:val="0086768B"/>
    <w:rsid w:val="00867829"/>
    <w:rsid w:val="00867A7C"/>
    <w:rsid w:val="00867C80"/>
    <w:rsid w:val="00870C8B"/>
    <w:rsid w:val="00870D5D"/>
    <w:rsid w:val="00871355"/>
    <w:rsid w:val="0087158E"/>
    <w:rsid w:val="0087159D"/>
    <w:rsid w:val="00871ACE"/>
    <w:rsid w:val="00871BEA"/>
    <w:rsid w:val="00871CD0"/>
    <w:rsid w:val="00872AE6"/>
    <w:rsid w:val="00872B5F"/>
    <w:rsid w:val="00872B90"/>
    <w:rsid w:val="00873271"/>
    <w:rsid w:val="00873A0B"/>
    <w:rsid w:val="00873C05"/>
    <w:rsid w:val="00873D7F"/>
    <w:rsid w:val="00873DAD"/>
    <w:rsid w:val="00874267"/>
    <w:rsid w:val="00874272"/>
    <w:rsid w:val="008749B1"/>
    <w:rsid w:val="00874D1B"/>
    <w:rsid w:val="00875286"/>
    <w:rsid w:val="008752BD"/>
    <w:rsid w:val="008757A0"/>
    <w:rsid w:val="00875CFD"/>
    <w:rsid w:val="0087647B"/>
    <w:rsid w:val="00876BA9"/>
    <w:rsid w:val="0087725F"/>
    <w:rsid w:val="008777CA"/>
    <w:rsid w:val="00877B84"/>
    <w:rsid w:val="00877D5E"/>
    <w:rsid w:val="008801C5"/>
    <w:rsid w:val="008803BE"/>
    <w:rsid w:val="008803CC"/>
    <w:rsid w:val="00880AB7"/>
    <w:rsid w:val="0088135A"/>
    <w:rsid w:val="008817CF"/>
    <w:rsid w:val="00881BE8"/>
    <w:rsid w:val="00882F30"/>
    <w:rsid w:val="008834A9"/>
    <w:rsid w:val="0088364C"/>
    <w:rsid w:val="008846FF"/>
    <w:rsid w:val="00884878"/>
    <w:rsid w:val="00884DE7"/>
    <w:rsid w:val="00884DF6"/>
    <w:rsid w:val="008851BD"/>
    <w:rsid w:val="0088573C"/>
    <w:rsid w:val="00885939"/>
    <w:rsid w:val="00885D52"/>
    <w:rsid w:val="00886298"/>
    <w:rsid w:val="00886382"/>
    <w:rsid w:val="0088664E"/>
    <w:rsid w:val="00886A8E"/>
    <w:rsid w:val="00886EFE"/>
    <w:rsid w:val="00887377"/>
    <w:rsid w:val="008873D3"/>
    <w:rsid w:val="008878D5"/>
    <w:rsid w:val="00887CC5"/>
    <w:rsid w:val="00887E69"/>
    <w:rsid w:val="00890175"/>
    <w:rsid w:val="0089027D"/>
    <w:rsid w:val="008902DA"/>
    <w:rsid w:val="00890575"/>
    <w:rsid w:val="008906F6"/>
    <w:rsid w:val="00890758"/>
    <w:rsid w:val="00890C31"/>
    <w:rsid w:val="00891491"/>
    <w:rsid w:val="008917F9"/>
    <w:rsid w:val="00892221"/>
    <w:rsid w:val="00892450"/>
    <w:rsid w:val="00892826"/>
    <w:rsid w:val="00892AAA"/>
    <w:rsid w:val="00892FFD"/>
    <w:rsid w:val="00893433"/>
    <w:rsid w:val="008937EF"/>
    <w:rsid w:val="0089382E"/>
    <w:rsid w:val="00893FB5"/>
    <w:rsid w:val="00894606"/>
    <w:rsid w:val="00894E0B"/>
    <w:rsid w:val="008951B2"/>
    <w:rsid w:val="00895329"/>
    <w:rsid w:val="0089546B"/>
    <w:rsid w:val="00895A68"/>
    <w:rsid w:val="00896653"/>
    <w:rsid w:val="008A010C"/>
    <w:rsid w:val="008A0126"/>
    <w:rsid w:val="008A0291"/>
    <w:rsid w:val="008A0DAA"/>
    <w:rsid w:val="008A18DD"/>
    <w:rsid w:val="008A1C18"/>
    <w:rsid w:val="008A1DF1"/>
    <w:rsid w:val="008A27E3"/>
    <w:rsid w:val="008A27E6"/>
    <w:rsid w:val="008A299D"/>
    <w:rsid w:val="008A2D5A"/>
    <w:rsid w:val="008A33A3"/>
    <w:rsid w:val="008A3488"/>
    <w:rsid w:val="008A34E5"/>
    <w:rsid w:val="008A37F9"/>
    <w:rsid w:val="008A38AB"/>
    <w:rsid w:val="008A3E3A"/>
    <w:rsid w:val="008A40D4"/>
    <w:rsid w:val="008A422C"/>
    <w:rsid w:val="008A42F2"/>
    <w:rsid w:val="008A42F5"/>
    <w:rsid w:val="008A4863"/>
    <w:rsid w:val="008A4E75"/>
    <w:rsid w:val="008A4E80"/>
    <w:rsid w:val="008A50A0"/>
    <w:rsid w:val="008A53A8"/>
    <w:rsid w:val="008A58F3"/>
    <w:rsid w:val="008A5995"/>
    <w:rsid w:val="008A59B0"/>
    <w:rsid w:val="008A66D5"/>
    <w:rsid w:val="008A7FC4"/>
    <w:rsid w:val="008B052B"/>
    <w:rsid w:val="008B0565"/>
    <w:rsid w:val="008B0977"/>
    <w:rsid w:val="008B1468"/>
    <w:rsid w:val="008B1DC8"/>
    <w:rsid w:val="008B22D1"/>
    <w:rsid w:val="008B2497"/>
    <w:rsid w:val="008B24F9"/>
    <w:rsid w:val="008B2B9F"/>
    <w:rsid w:val="008B33B3"/>
    <w:rsid w:val="008B3C16"/>
    <w:rsid w:val="008B4424"/>
    <w:rsid w:val="008B4C4A"/>
    <w:rsid w:val="008B50D7"/>
    <w:rsid w:val="008B51F7"/>
    <w:rsid w:val="008B5349"/>
    <w:rsid w:val="008B5653"/>
    <w:rsid w:val="008B5814"/>
    <w:rsid w:val="008B59EB"/>
    <w:rsid w:val="008B63C0"/>
    <w:rsid w:val="008B658D"/>
    <w:rsid w:val="008B6BDD"/>
    <w:rsid w:val="008B7583"/>
    <w:rsid w:val="008B7906"/>
    <w:rsid w:val="008B7C2B"/>
    <w:rsid w:val="008B7D47"/>
    <w:rsid w:val="008B7EA8"/>
    <w:rsid w:val="008C08AB"/>
    <w:rsid w:val="008C0F8F"/>
    <w:rsid w:val="008C16CD"/>
    <w:rsid w:val="008C1859"/>
    <w:rsid w:val="008C1D8C"/>
    <w:rsid w:val="008C2963"/>
    <w:rsid w:val="008C2CA9"/>
    <w:rsid w:val="008C31BE"/>
    <w:rsid w:val="008C3551"/>
    <w:rsid w:val="008C3891"/>
    <w:rsid w:val="008C3FA3"/>
    <w:rsid w:val="008C4076"/>
    <w:rsid w:val="008C44F3"/>
    <w:rsid w:val="008C4F42"/>
    <w:rsid w:val="008C5657"/>
    <w:rsid w:val="008C5C25"/>
    <w:rsid w:val="008C6976"/>
    <w:rsid w:val="008C6ED8"/>
    <w:rsid w:val="008C7220"/>
    <w:rsid w:val="008C7388"/>
    <w:rsid w:val="008C7828"/>
    <w:rsid w:val="008C7A5C"/>
    <w:rsid w:val="008D052D"/>
    <w:rsid w:val="008D0CEB"/>
    <w:rsid w:val="008D0F6F"/>
    <w:rsid w:val="008D14E4"/>
    <w:rsid w:val="008D154A"/>
    <w:rsid w:val="008D1609"/>
    <w:rsid w:val="008D2D72"/>
    <w:rsid w:val="008D2D9E"/>
    <w:rsid w:val="008D35C5"/>
    <w:rsid w:val="008D42A2"/>
    <w:rsid w:val="008D58DF"/>
    <w:rsid w:val="008D5A72"/>
    <w:rsid w:val="008D63CA"/>
    <w:rsid w:val="008D6486"/>
    <w:rsid w:val="008D66FC"/>
    <w:rsid w:val="008D6730"/>
    <w:rsid w:val="008D6756"/>
    <w:rsid w:val="008D676A"/>
    <w:rsid w:val="008D6C20"/>
    <w:rsid w:val="008D6D33"/>
    <w:rsid w:val="008D6D39"/>
    <w:rsid w:val="008D6D5F"/>
    <w:rsid w:val="008D6EE8"/>
    <w:rsid w:val="008D7A8C"/>
    <w:rsid w:val="008E02CD"/>
    <w:rsid w:val="008E03B5"/>
    <w:rsid w:val="008E04F9"/>
    <w:rsid w:val="008E08B0"/>
    <w:rsid w:val="008E0A61"/>
    <w:rsid w:val="008E1628"/>
    <w:rsid w:val="008E1D81"/>
    <w:rsid w:val="008E1EBE"/>
    <w:rsid w:val="008E2292"/>
    <w:rsid w:val="008E2C80"/>
    <w:rsid w:val="008E34DB"/>
    <w:rsid w:val="008E34E1"/>
    <w:rsid w:val="008E3712"/>
    <w:rsid w:val="008E3820"/>
    <w:rsid w:val="008E3FAC"/>
    <w:rsid w:val="008E4327"/>
    <w:rsid w:val="008E4852"/>
    <w:rsid w:val="008E491E"/>
    <w:rsid w:val="008E570F"/>
    <w:rsid w:val="008E5900"/>
    <w:rsid w:val="008E603A"/>
    <w:rsid w:val="008E6671"/>
    <w:rsid w:val="008E6892"/>
    <w:rsid w:val="008E691F"/>
    <w:rsid w:val="008E70BD"/>
    <w:rsid w:val="008E7613"/>
    <w:rsid w:val="008E7CAB"/>
    <w:rsid w:val="008E7E7C"/>
    <w:rsid w:val="008F0483"/>
    <w:rsid w:val="008F0C29"/>
    <w:rsid w:val="008F1228"/>
    <w:rsid w:val="008F14B3"/>
    <w:rsid w:val="008F165D"/>
    <w:rsid w:val="008F186D"/>
    <w:rsid w:val="008F1CA0"/>
    <w:rsid w:val="008F1F7C"/>
    <w:rsid w:val="008F21CB"/>
    <w:rsid w:val="008F23E8"/>
    <w:rsid w:val="008F244B"/>
    <w:rsid w:val="008F252B"/>
    <w:rsid w:val="008F271A"/>
    <w:rsid w:val="008F30EF"/>
    <w:rsid w:val="008F3731"/>
    <w:rsid w:val="008F397D"/>
    <w:rsid w:val="008F3D77"/>
    <w:rsid w:val="008F404E"/>
    <w:rsid w:val="008F4F2B"/>
    <w:rsid w:val="008F5488"/>
    <w:rsid w:val="008F555F"/>
    <w:rsid w:val="008F5B17"/>
    <w:rsid w:val="008F5B82"/>
    <w:rsid w:val="008F5BEC"/>
    <w:rsid w:val="008F5E6E"/>
    <w:rsid w:val="008F63E0"/>
    <w:rsid w:val="008F64E1"/>
    <w:rsid w:val="008F6E26"/>
    <w:rsid w:val="008F78B7"/>
    <w:rsid w:val="008F7C60"/>
    <w:rsid w:val="00900EF6"/>
    <w:rsid w:val="00901004"/>
    <w:rsid w:val="009019F4"/>
    <w:rsid w:val="00901C96"/>
    <w:rsid w:val="0090212B"/>
    <w:rsid w:val="00902542"/>
    <w:rsid w:val="00902685"/>
    <w:rsid w:val="009028F2"/>
    <w:rsid w:val="00902A84"/>
    <w:rsid w:val="00902FEB"/>
    <w:rsid w:val="00903534"/>
    <w:rsid w:val="0090355D"/>
    <w:rsid w:val="00903A05"/>
    <w:rsid w:val="00904188"/>
    <w:rsid w:val="00904806"/>
    <w:rsid w:val="009049C4"/>
    <w:rsid w:val="00904A0E"/>
    <w:rsid w:val="00904ABF"/>
    <w:rsid w:val="00904B44"/>
    <w:rsid w:val="00904BE9"/>
    <w:rsid w:val="0090515E"/>
    <w:rsid w:val="00905F6B"/>
    <w:rsid w:val="00906B68"/>
    <w:rsid w:val="00906BCD"/>
    <w:rsid w:val="009078C8"/>
    <w:rsid w:val="00907B1D"/>
    <w:rsid w:val="00907B50"/>
    <w:rsid w:val="00907E1C"/>
    <w:rsid w:val="00907E63"/>
    <w:rsid w:val="009102EE"/>
    <w:rsid w:val="00910432"/>
    <w:rsid w:val="009105D5"/>
    <w:rsid w:val="0091090F"/>
    <w:rsid w:val="00910CC3"/>
    <w:rsid w:val="00910FD9"/>
    <w:rsid w:val="009114AD"/>
    <w:rsid w:val="00911B23"/>
    <w:rsid w:val="00911FC9"/>
    <w:rsid w:val="0091228F"/>
    <w:rsid w:val="009122DF"/>
    <w:rsid w:val="00912ACB"/>
    <w:rsid w:val="009132D5"/>
    <w:rsid w:val="0091385E"/>
    <w:rsid w:val="00913874"/>
    <w:rsid w:val="009142F0"/>
    <w:rsid w:val="009146E8"/>
    <w:rsid w:val="00914DEB"/>
    <w:rsid w:val="009158CD"/>
    <w:rsid w:val="0091590F"/>
    <w:rsid w:val="00915A5A"/>
    <w:rsid w:val="00915A91"/>
    <w:rsid w:val="00916199"/>
    <w:rsid w:val="009163F5"/>
    <w:rsid w:val="0091674E"/>
    <w:rsid w:val="00917F12"/>
    <w:rsid w:val="009202A9"/>
    <w:rsid w:val="00920A5A"/>
    <w:rsid w:val="00920F1E"/>
    <w:rsid w:val="00921458"/>
    <w:rsid w:val="00921471"/>
    <w:rsid w:val="009217B4"/>
    <w:rsid w:val="00921B83"/>
    <w:rsid w:val="0092222A"/>
    <w:rsid w:val="00922406"/>
    <w:rsid w:val="00922827"/>
    <w:rsid w:val="009228AA"/>
    <w:rsid w:val="00922A04"/>
    <w:rsid w:val="0092324F"/>
    <w:rsid w:val="00923A0A"/>
    <w:rsid w:val="00924646"/>
    <w:rsid w:val="00924724"/>
    <w:rsid w:val="00924AD4"/>
    <w:rsid w:val="00925653"/>
    <w:rsid w:val="009256B0"/>
    <w:rsid w:val="009259DF"/>
    <w:rsid w:val="00925B15"/>
    <w:rsid w:val="009261BD"/>
    <w:rsid w:val="009268BF"/>
    <w:rsid w:val="009274C9"/>
    <w:rsid w:val="00927584"/>
    <w:rsid w:val="009277F8"/>
    <w:rsid w:val="00927968"/>
    <w:rsid w:val="009303E6"/>
    <w:rsid w:val="009305E8"/>
    <w:rsid w:val="00931FBF"/>
    <w:rsid w:val="00932145"/>
    <w:rsid w:val="0093214E"/>
    <w:rsid w:val="009321C3"/>
    <w:rsid w:val="0093257D"/>
    <w:rsid w:val="0093270B"/>
    <w:rsid w:val="00933025"/>
    <w:rsid w:val="009334AC"/>
    <w:rsid w:val="009336AF"/>
    <w:rsid w:val="0093382C"/>
    <w:rsid w:val="00934462"/>
    <w:rsid w:val="009348F6"/>
    <w:rsid w:val="00934DB3"/>
    <w:rsid w:val="00935C27"/>
    <w:rsid w:val="009361CB"/>
    <w:rsid w:val="009365D3"/>
    <w:rsid w:val="00936752"/>
    <w:rsid w:val="009367AA"/>
    <w:rsid w:val="00936B67"/>
    <w:rsid w:val="00936D21"/>
    <w:rsid w:val="0093751F"/>
    <w:rsid w:val="00937C0C"/>
    <w:rsid w:val="009408D1"/>
    <w:rsid w:val="009408EA"/>
    <w:rsid w:val="00940A21"/>
    <w:rsid w:val="009415AB"/>
    <w:rsid w:val="00941BB6"/>
    <w:rsid w:val="009429C8"/>
    <w:rsid w:val="00942EF6"/>
    <w:rsid w:val="00943725"/>
    <w:rsid w:val="00943ACE"/>
    <w:rsid w:val="00944734"/>
    <w:rsid w:val="009447F1"/>
    <w:rsid w:val="00944917"/>
    <w:rsid w:val="00945FA1"/>
    <w:rsid w:val="009460DB"/>
    <w:rsid w:val="00946AD5"/>
    <w:rsid w:val="00946FDF"/>
    <w:rsid w:val="0094718E"/>
    <w:rsid w:val="009476EB"/>
    <w:rsid w:val="009479EF"/>
    <w:rsid w:val="00947BA4"/>
    <w:rsid w:val="00947EB4"/>
    <w:rsid w:val="00950495"/>
    <w:rsid w:val="0095076E"/>
    <w:rsid w:val="009508D2"/>
    <w:rsid w:val="00950AF8"/>
    <w:rsid w:val="00950C35"/>
    <w:rsid w:val="00950F17"/>
    <w:rsid w:val="009517CE"/>
    <w:rsid w:val="009519E7"/>
    <w:rsid w:val="00951F79"/>
    <w:rsid w:val="00952471"/>
    <w:rsid w:val="00952961"/>
    <w:rsid w:val="00952E38"/>
    <w:rsid w:val="00952EB3"/>
    <w:rsid w:val="00953025"/>
    <w:rsid w:val="00953302"/>
    <w:rsid w:val="009534DE"/>
    <w:rsid w:val="00953750"/>
    <w:rsid w:val="00953C61"/>
    <w:rsid w:val="0095420E"/>
    <w:rsid w:val="009542A2"/>
    <w:rsid w:val="00954363"/>
    <w:rsid w:val="00954983"/>
    <w:rsid w:val="00954B2B"/>
    <w:rsid w:val="0095504B"/>
    <w:rsid w:val="009555AC"/>
    <w:rsid w:val="00955871"/>
    <w:rsid w:val="00955E70"/>
    <w:rsid w:val="00956136"/>
    <w:rsid w:val="00956209"/>
    <w:rsid w:val="009564E9"/>
    <w:rsid w:val="00956E1F"/>
    <w:rsid w:val="0095715A"/>
    <w:rsid w:val="009575CA"/>
    <w:rsid w:val="00960198"/>
    <w:rsid w:val="00960368"/>
    <w:rsid w:val="0096042E"/>
    <w:rsid w:val="00960C5B"/>
    <w:rsid w:val="00960E52"/>
    <w:rsid w:val="00961572"/>
    <w:rsid w:val="00961FEE"/>
    <w:rsid w:val="00962760"/>
    <w:rsid w:val="009627FA"/>
    <w:rsid w:val="009629B2"/>
    <w:rsid w:val="00962B29"/>
    <w:rsid w:val="00962C5D"/>
    <w:rsid w:val="00962D5F"/>
    <w:rsid w:val="009630AF"/>
    <w:rsid w:val="009636F3"/>
    <w:rsid w:val="00963A4E"/>
    <w:rsid w:val="00963E1E"/>
    <w:rsid w:val="009642BC"/>
    <w:rsid w:val="0096473A"/>
    <w:rsid w:val="00964C0B"/>
    <w:rsid w:val="00964C63"/>
    <w:rsid w:val="0096571D"/>
    <w:rsid w:val="009667F9"/>
    <w:rsid w:val="00967143"/>
    <w:rsid w:val="00967205"/>
    <w:rsid w:val="009675E0"/>
    <w:rsid w:val="00967B2F"/>
    <w:rsid w:val="00967C6A"/>
    <w:rsid w:val="0097004F"/>
    <w:rsid w:val="00970056"/>
    <w:rsid w:val="0097012A"/>
    <w:rsid w:val="0097053E"/>
    <w:rsid w:val="0097078D"/>
    <w:rsid w:val="00970CBA"/>
    <w:rsid w:val="00971AC1"/>
    <w:rsid w:val="00971FB9"/>
    <w:rsid w:val="0097215F"/>
    <w:rsid w:val="00972212"/>
    <w:rsid w:val="00972ABB"/>
    <w:rsid w:val="00972D4E"/>
    <w:rsid w:val="00973A22"/>
    <w:rsid w:val="00973F95"/>
    <w:rsid w:val="00973F99"/>
    <w:rsid w:val="00973FDB"/>
    <w:rsid w:val="00973FED"/>
    <w:rsid w:val="00974773"/>
    <w:rsid w:val="00974C02"/>
    <w:rsid w:val="00974F07"/>
    <w:rsid w:val="009751F4"/>
    <w:rsid w:val="00975841"/>
    <w:rsid w:val="00975852"/>
    <w:rsid w:val="0097589B"/>
    <w:rsid w:val="00975D63"/>
    <w:rsid w:val="00976305"/>
    <w:rsid w:val="00976390"/>
    <w:rsid w:val="00976A53"/>
    <w:rsid w:val="00976B40"/>
    <w:rsid w:val="00976DB4"/>
    <w:rsid w:val="00976F9D"/>
    <w:rsid w:val="00977869"/>
    <w:rsid w:val="00977EEF"/>
    <w:rsid w:val="0098029C"/>
    <w:rsid w:val="00980379"/>
    <w:rsid w:val="00980810"/>
    <w:rsid w:val="009814D0"/>
    <w:rsid w:val="00981873"/>
    <w:rsid w:val="00981D77"/>
    <w:rsid w:val="009820E4"/>
    <w:rsid w:val="009826DD"/>
    <w:rsid w:val="00982B73"/>
    <w:rsid w:val="00982BDD"/>
    <w:rsid w:val="00983048"/>
    <w:rsid w:val="00983D3F"/>
    <w:rsid w:val="00983F61"/>
    <w:rsid w:val="00984BEA"/>
    <w:rsid w:val="00984C51"/>
    <w:rsid w:val="00984FF3"/>
    <w:rsid w:val="00985101"/>
    <w:rsid w:val="00985818"/>
    <w:rsid w:val="009860C1"/>
    <w:rsid w:val="009866E1"/>
    <w:rsid w:val="0098687B"/>
    <w:rsid w:val="00986AB9"/>
    <w:rsid w:val="00986B58"/>
    <w:rsid w:val="00986CFE"/>
    <w:rsid w:val="0098716A"/>
    <w:rsid w:val="00987DB3"/>
    <w:rsid w:val="00990AA5"/>
    <w:rsid w:val="00990F3A"/>
    <w:rsid w:val="0099129E"/>
    <w:rsid w:val="00991598"/>
    <w:rsid w:val="00992055"/>
    <w:rsid w:val="009924CF"/>
    <w:rsid w:val="009925BC"/>
    <w:rsid w:val="00992627"/>
    <w:rsid w:val="009926B2"/>
    <w:rsid w:val="0099304E"/>
    <w:rsid w:val="009938C8"/>
    <w:rsid w:val="009938CE"/>
    <w:rsid w:val="00993F05"/>
    <w:rsid w:val="00993FD1"/>
    <w:rsid w:val="0099436A"/>
    <w:rsid w:val="00994436"/>
    <w:rsid w:val="00994654"/>
    <w:rsid w:val="0099473A"/>
    <w:rsid w:val="00994AE1"/>
    <w:rsid w:val="00994D32"/>
    <w:rsid w:val="00994E23"/>
    <w:rsid w:val="00995756"/>
    <w:rsid w:val="009959DB"/>
    <w:rsid w:val="00996029"/>
    <w:rsid w:val="00996051"/>
    <w:rsid w:val="0099635D"/>
    <w:rsid w:val="00996949"/>
    <w:rsid w:val="00996E19"/>
    <w:rsid w:val="009A0081"/>
    <w:rsid w:val="009A052E"/>
    <w:rsid w:val="009A075C"/>
    <w:rsid w:val="009A11D2"/>
    <w:rsid w:val="009A1A0C"/>
    <w:rsid w:val="009A1ACE"/>
    <w:rsid w:val="009A2196"/>
    <w:rsid w:val="009A21CD"/>
    <w:rsid w:val="009A224D"/>
    <w:rsid w:val="009A2309"/>
    <w:rsid w:val="009A2EFC"/>
    <w:rsid w:val="009A3250"/>
    <w:rsid w:val="009A387E"/>
    <w:rsid w:val="009A38B7"/>
    <w:rsid w:val="009A39D6"/>
    <w:rsid w:val="009A48D9"/>
    <w:rsid w:val="009A4E26"/>
    <w:rsid w:val="009A5128"/>
    <w:rsid w:val="009A52E9"/>
    <w:rsid w:val="009A5AD8"/>
    <w:rsid w:val="009A62FE"/>
    <w:rsid w:val="009A653F"/>
    <w:rsid w:val="009A670D"/>
    <w:rsid w:val="009A6B2B"/>
    <w:rsid w:val="009A6B81"/>
    <w:rsid w:val="009A78DA"/>
    <w:rsid w:val="009A7ADD"/>
    <w:rsid w:val="009B0011"/>
    <w:rsid w:val="009B05C7"/>
    <w:rsid w:val="009B0A3E"/>
    <w:rsid w:val="009B0BAD"/>
    <w:rsid w:val="009B0DFC"/>
    <w:rsid w:val="009B0EF8"/>
    <w:rsid w:val="009B18D9"/>
    <w:rsid w:val="009B2525"/>
    <w:rsid w:val="009B3193"/>
    <w:rsid w:val="009B358B"/>
    <w:rsid w:val="009B3637"/>
    <w:rsid w:val="009B3A23"/>
    <w:rsid w:val="009B41A4"/>
    <w:rsid w:val="009B4B7B"/>
    <w:rsid w:val="009B4CBA"/>
    <w:rsid w:val="009B5C8E"/>
    <w:rsid w:val="009B5FDF"/>
    <w:rsid w:val="009B6274"/>
    <w:rsid w:val="009B63DA"/>
    <w:rsid w:val="009B6420"/>
    <w:rsid w:val="009B65C7"/>
    <w:rsid w:val="009B68B0"/>
    <w:rsid w:val="009B6A98"/>
    <w:rsid w:val="009B6B06"/>
    <w:rsid w:val="009B6BAA"/>
    <w:rsid w:val="009B7009"/>
    <w:rsid w:val="009B70E9"/>
    <w:rsid w:val="009C0050"/>
    <w:rsid w:val="009C0104"/>
    <w:rsid w:val="009C0118"/>
    <w:rsid w:val="009C05B8"/>
    <w:rsid w:val="009C0966"/>
    <w:rsid w:val="009C0CDA"/>
    <w:rsid w:val="009C0CE7"/>
    <w:rsid w:val="009C11C6"/>
    <w:rsid w:val="009C125B"/>
    <w:rsid w:val="009C1461"/>
    <w:rsid w:val="009C1691"/>
    <w:rsid w:val="009C16C9"/>
    <w:rsid w:val="009C188B"/>
    <w:rsid w:val="009C20C5"/>
    <w:rsid w:val="009C2588"/>
    <w:rsid w:val="009C2725"/>
    <w:rsid w:val="009C2AB7"/>
    <w:rsid w:val="009C2D89"/>
    <w:rsid w:val="009C363D"/>
    <w:rsid w:val="009C37F0"/>
    <w:rsid w:val="009C384E"/>
    <w:rsid w:val="009C3B24"/>
    <w:rsid w:val="009C3DC2"/>
    <w:rsid w:val="009C4200"/>
    <w:rsid w:val="009C46DC"/>
    <w:rsid w:val="009C556E"/>
    <w:rsid w:val="009C55D4"/>
    <w:rsid w:val="009C57A7"/>
    <w:rsid w:val="009C5FE2"/>
    <w:rsid w:val="009C62FD"/>
    <w:rsid w:val="009C6714"/>
    <w:rsid w:val="009C6922"/>
    <w:rsid w:val="009C6AFC"/>
    <w:rsid w:val="009C6F5E"/>
    <w:rsid w:val="009C72D1"/>
    <w:rsid w:val="009C7480"/>
    <w:rsid w:val="009C7E9A"/>
    <w:rsid w:val="009D01C2"/>
    <w:rsid w:val="009D07EC"/>
    <w:rsid w:val="009D0D89"/>
    <w:rsid w:val="009D0E89"/>
    <w:rsid w:val="009D0FE0"/>
    <w:rsid w:val="009D14FC"/>
    <w:rsid w:val="009D18F4"/>
    <w:rsid w:val="009D191D"/>
    <w:rsid w:val="009D2220"/>
    <w:rsid w:val="009D23B2"/>
    <w:rsid w:val="009D23FD"/>
    <w:rsid w:val="009D2C55"/>
    <w:rsid w:val="009D2DE6"/>
    <w:rsid w:val="009D3300"/>
    <w:rsid w:val="009D36A5"/>
    <w:rsid w:val="009D39D4"/>
    <w:rsid w:val="009D427F"/>
    <w:rsid w:val="009D430D"/>
    <w:rsid w:val="009D43C3"/>
    <w:rsid w:val="009D469E"/>
    <w:rsid w:val="009D46A0"/>
    <w:rsid w:val="009D4A45"/>
    <w:rsid w:val="009D4E81"/>
    <w:rsid w:val="009D5040"/>
    <w:rsid w:val="009D5403"/>
    <w:rsid w:val="009D55D8"/>
    <w:rsid w:val="009D5EA2"/>
    <w:rsid w:val="009D66FD"/>
    <w:rsid w:val="009D6AD2"/>
    <w:rsid w:val="009D75BB"/>
    <w:rsid w:val="009D7BF9"/>
    <w:rsid w:val="009D7D82"/>
    <w:rsid w:val="009E01EB"/>
    <w:rsid w:val="009E05CF"/>
    <w:rsid w:val="009E07D3"/>
    <w:rsid w:val="009E0B1D"/>
    <w:rsid w:val="009E1EAF"/>
    <w:rsid w:val="009E2368"/>
    <w:rsid w:val="009E2417"/>
    <w:rsid w:val="009E2483"/>
    <w:rsid w:val="009E2A6B"/>
    <w:rsid w:val="009E2F1B"/>
    <w:rsid w:val="009E38BC"/>
    <w:rsid w:val="009E3E14"/>
    <w:rsid w:val="009E3F90"/>
    <w:rsid w:val="009E4C41"/>
    <w:rsid w:val="009E4CC9"/>
    <w:rsid w:val="009E4EAA"/>
    <w:rsid w:val="009E6590"/>
    <w:rsid w:val="009E6B99"/>
    <w:rsid w:val="009E6DF0"/>
    <w:rsid w:val="009E6F89"/>
    <w:rsid w:val="009E761F"/>
    <w:rsid w:val="009E79DC"/>
    <w:rsid w:val="009E7B56"/>
    <w:rsid w:val="009F0071"/>
    <w:rsid w:val="009F0C93"/>
    <w:rsid w:val="009F0D40"/>
    <w:rsid w:val="009F0E55"/>
    <w:rsid w:val="009F0EA9"/>
    <w:rsid w:val="009F0F38"/>
    <w:rsid w:val="009F1735"/>
    <w:rsid w:val="009F1BA8"/>
    <w:rsid w:val="009F2799"/>
    <w:rsid w:val="009F29D0"/>
    <w:rsid w:val="009F2A70"/>
    <w:rsid w:val="009F2C37"/>
    <w:rsid w:val="009F2DE9"/>
    <w:rsid w:val="009F2EF0"/>
    <w:rsid w:val="009F336C"/>
    <w:rsid w:val="009F34B6"/>
    <w:rsid w:val="009F38FF"/>
    <w:rsid w:val="009F3C38"/>
    <w:rsid w:val="009F3D6D"/>
    <w:rsid w:val="009F456A"/>
    <w:rsid w:val="009F4B16"/>
    <w:rsid w:val="009F4C7C"/>
    <w:rsid w:val="009F4F5B"/>
    <w:rsid w:val="009F5506"/>
    <w:rsid w:val="009F6244"/>
    <w:rsid w:val="009F63E5"/>
    <w:rsid w:val="009F65F5"/>
    <w:rsid w:val="009F6F9A"/>
    <w:rsid w:val="009F72CA"/>
    <w:rsid w:val="009F7411"/>
    <w:rsid w:val="009F74BD"/>
    <w:rsid w:val="009F78B2"/>
    <w:rsid w:val="009F796B"/>
    <w:rsid w:val="009F7A82"/>
    <w:rsid w:val="00A00C2F"/>
    <w:rsid w:val="00A00CF8"/>
    <w:rsid w:val="00A00D86"/>
    <w:rsid w:val="00A01736"/>
    <w:rsid w:val="00A01F93"/>
    <w:rsid w:val="00A02325"/>
    <w:rsid w:val="00A0242B"/>
    <w:rsid w:val="00A02961"/>
    <w:rsid w:val="00A029B7"/>
    <w:rsid w:val="00A03315"/>
    <w:rsid w:val="00A033D7"/>
    <w:rsid w:val="00A038FA"/>
    <w:rsid w:val="00A03B8B"/>
    <w:rsid w:val="00A04334"/>
    <w:rsid w:val="00A0435D"/>
    <w:rsid w:val="00A04B2D"/>
    <w:rsid w:val="00A05300"/>
    <w:rsid w:val="00A05568"/>
    <w:rsid w:val="00A059EB"/>
    <w:rsid w:val="00A05E59"/>
    <w:rsid w:val="00A061FD"/>
    <w:rsid w:val="00A062FC"/>
    <w:rsid w:val="00A06A95"/>
    <w:rsid w:val="00A06EA8"/>
    <w:rsid w:val="00A07369"/>
    <w:rsid w:val="00A079F2"/>
    <w:rsid w:val="00A07A51"/>
    <w:rsid w:val="00A07CF5"/>
    <w:rsid w:val="00A07D30"/>
    <w:rsid w:val="00A07D6D"/>
    <w:rsid w:val="00A10217"/>
    <w:rsid w:val="00A102B4"/>
    <w:rsid w:val="00A105A0"/>
    <w:rsid w:val="00A106F8"/>
    <w:rsid w:val="00A10ECE"/>
    <w:rsid w:val="00A1150C"/>
    <w:rsid w:val="00A11785"/>
    <w:rsid w:val="00A120D3"/>
    <w:rsid w:val="00A120D8"/>
    <w:rsid w:val="00A12441"/>
    <w:rsid w:val="00A1265C"/>
    <w:rsid w:val="00A12756"/>
    <w:rsid w:val="00A129F2"/>
    <w:rsid w:val="00A12F59"/>
    <w:rsid w:val="00A13046"/>
    <w:rsid w:val="00A13A6E"/>
    <w:rsid w:val="00A13B4B"/>
    <w:rsid w:val="00A13BB0"/>
    <w:rsid w:val="00A1445D"/>
    <w:rsid w:val="00A145F9"/>
    <w:rsid w:val="00A14940"/>
    <w:rsid w:val="00A1505C"/>
    <w:rsid w:val="00A15701"/>
    <w:rsid w:val="00A15E3A"/>
    <w:rsid w:val="00A16776"/>
    <w:rsid w:val="00A16C40"/>
    <w:rsid w:val="00A17313"/>
    <w:rsid w:val="00A1757F"/>
    <w:rsid w:val="00A1776E"/>
    <w:rsid w:val="00A1784D"/>
    <w:rsid w:val="00A179D7"/>
    <w:rsid w:val="00A2061E"/>
    <w:rsid w:val="00A209DD"/>
    <w:rsid w:val="00A20A93"/>
    <w:rsid w:val="00A210D8"/>
    <w:rsid w:val="00A2114E"/>
    <w:rsid w:val="00A21F92"/>
    <w:rsid w:val="00A21F9F"/>
    <w:rsid w:val="00A22374"/>
    <w:rsid w:val="00A22DBC"/>
    <w:rsid w:val="00A232BA"/>
    <w:rsid w:val="00A23586"/>
    <w:rsid w:val="00A23818"/>
    <w:rsid w:val="00A238CC"/>
    <w:rsid w:val="00A24112"/>
    <w:rsid w:val="00A2461D"/>
    <w:rsid w:val="00A247C6"/>
    <w:rsid w:val="00A24A4A"/>
    <w:rsid w:val="00A25D61"/>
    <w:rsid w:val="00A26920"/>
    <w:rsid w:val="00A26D49"/>
    <w:rsid w:val="00A27178"/>
    <w:rsid w:val="00A27859"/>
    <w:rsid w:val="00A27B21"/>
    <w:rsid w:val="00A27E4F"/>
    <w:rsid w:val="00A27E8D"/>
    <w:rsid w:val="00A3058F"/>
    <w:rsid w:val="00A307E9"/>
    <w:rsid w:val="00A308F5"/>
    <w:rsid w:val="00A30A2F"/>
    <w:rsid w:val="00A318F3"/>
    <w:rsid w:val="00A321DD"/>
    <w:rsid w:val="00A325A3"/>
    <w:rsid w:val="00A32796"/>
    <w:rsid w:val="00A32902"/>
    <w:rsid w:val="00A329FF"/>
    <w:rsid w:val="00A32D80"/>
    <w:rsid w:val="00A32F9E"/>
    <w:rsid w:val="00A3354E"/>
    <w:rsid w:val="00A33AAD"/>
    <w:rsid w:val="00A33D56"/>
    <w:rsid w:val="00A34169"/>
    <w:rsid w:val="00A34C8C"/>
    <w:rsid w:val="00A34CAD"/>
    <w:rsid w:val="00A34CE3"/>
    <w:rsid w:val="00A3546A"/>
    <w:rsid w:val="00A354CC"/>
    <w:rsid w:val="00A355A1"/>
    <w:rsid w:val="00A35645"/>
    <w:rsid w:val="00A35FA8"/>
    <w:rsid w:val="00A361EE"/>
    <w:rsid w:val="00A362CE"/>
    <w:rsid w:val="00A366A5"/>
    <w:rsid w:val="00A3682B"/>
    <w:rsid w:val="00A368FF"/>
    <w:rsid w:val="00A36F6D"/>
    <w:rsid w:val="00A37235"/>
    <w:rsid w:val="00A3727B"/>
    <w:rsid w:val="00A373CA"/>
    <w:rsid w:val="00A37A25"/>
    <w:rsid w:val="00A37C9A"/>
    <w:rsid w:val="00A37ECA"/>
    <w:rsid w:val="00A37F1E"/>
    <w:rsid w:val="00A4019A"/>
    <w:rsid w:val="00A40673"/>
    <w:rsid w:val="00A40ACD"/>
    <w:rsid w:val="00A410AB"/>
    <w:rsid w:val="00A41210"/>
    <w:rsid w:val="00A41265"/>
    <w:rsid w:val="00A4134F"/>
    <w:rsid w:val="00A41F9B"/>
    <w:rsid w:val="00A426AA"/>
    <w:rsid w:val="00A4295C"/>
    <w:rsid w:val="00A4297D"/>
    <w:rsid w:val="00A42CD4"/>
    <w:rsid w:val="00A43165"/>
    <w:rsid w:val="00A432DC"/>
    <w:rsid w:val="00A43B94"/>
    <w:rsid w:val="00A43F3F"/>
    <w:rsid w:val="00A44060"/>
    <w:rsid w:val="00A45143"/>
    <w:rsid w:val="00A452F4"/>
    <w:rsid w:val="00A45429"/>
    <w:rsid w:val="00A45720"/>
    <w:rsid w:val="00A45CAC"/>
    <w:rsid w:val="00A45FE5"/>
    <w:rsid w:val="00A463B3"/>
    <w:rsid w:val="00A46535"/>
    <w:rsid w:val="00A4714B"/>
    <w:rsid w:val="00A473A7"/>
    <w:rsid w:val="00A473AB"/>
    <w:rsid w:val="00A47D2B"/>
    <w:rsid w:val="00A50026"/>
    <w:rsid w:val="00A500BA"/>
    <w:rsid w:val="00A503BB"/>
    <w:rsid w:val="00A509E7"/>
    <w:rsid w:val="00A50B11"/>
    <w:rsid w:val="00A50C34"/>
    <w:rsid w:val="00A516C7"/>
    <w:rsid w:val="00A517AF"/>
    <w:rsid w:val="00A519DF"/>
    <w:rsid w:val="00A52109"/>
    <w:rsid w:val="00A52C33"/>
    <w:rsid w:val="00A5329E"/>
    <w:rsid w:val="00A53B36"/>
    <w:rsid w:val="00A53D94"/>
    <w:rsid w:val="00A54152"/>
    <w:rsid w:val="00A54BE6"/>
    <w:rsid w:val="00A54E0F"/>
    <w:rsid w:val="00A54E50"/>
    <w:rsid w:val="00A55639"/>
    <w:rsid w:val="00A55D71"/>
    <w:rsid w:val="00A5624B"/>
    <w:rsid w:val="00A56A9F"/>
    <w:rsid w:val="00A56C54"/>
    <w:rsid w:val="00A56DA6"/>
    <w:rsid w:val="00A56E7F"/>
    <w:rsid w:val="00A5741D"/>
    <w:rsid w:val="00A57B5E"/>
    <w:rsid w:val="00A6007F"/>
    <w:rsid w:val="00A6095E"/>
    <w:rsid w:val="00A60F93"/>
    <w:rsid w:val="00A61085"/>
    <w:rsid w:val="00A61116"/>
    <w:rsid w:val="00A61219"/>
    <w:rsid w:val="00A6136D"/>
    <w:rsid w:val="00A613BA"/>
    <w:rsid w:val="00A61548"/>
    <w:rsid w:val="00A6194E"/>
    <w:rsid w:val="00A619F1"/>
    <w:rsid w:val="00A61D65"/>
    <w:rsid w:val="00A622DA"/>
    <w:rsid w:val="00A624D0"/>
    <w:rsid w:val="00A627D3"/>
    <w:rsid w:val="00A62B33"/>
    <w:rsid w:val="00A63196"/>
    <w:rsid w:val="00A631F9"/>
    <w:rsid w:val="00A63942"/>
    <w:rsid w:val="00A63C90"/>
    <w:rsid w:val="00A64609"/>
    <w:rsid w:val="00A64733"/>
    <w:rsid w:val="00A64B33"/>
    <w:rsid w:val="00A64D57"/>
    <w:rsid w:val="00A64DBC"/>
    <w:rsid w:val="00A64E06"/>
    <w:rsid w:val="00A658F3"/>
    <w:rsid w:val="00A65CB3"/>
    <w:rsid w:val="00A660E1"/>
    <w:rsid w:val="00A66B3C"/>
    <w:rsid w:val="00A66E2E"/>
    <w:rsid w:val="00A670CC"/>
    <w:rsid w:val="00A704B3"/>
    <w:rsid w:val="00A71130"/>
    <w:rsid w:val="00A7246D"/>
    <w:rsid w:val="00A724BB"/>
    <w:rsid w:val="00A7258A"/>
    <w:rsid w:val="00A72AFB"/>
    <w:rsid w:val="00A72BB0"/>
    <w:rsid w:val="00A72D62"/>
    <w:rsid w:val="00A73259"/>
    <w:rsid w:val="00A73812"/>
    <w:rsid w:val="00A738F7"/>
    <w:rsid w:val="00A73E4B"/>
    <w:rsid w:val="00A73FA1"/>
    <w:rsid w:val="00A74216"/>
    <w:rsid w:val="00A74595"/>
    <w:rsid w:val="00A74B1B"/>
    <w:rsid w:val="00A750FD"/>
    <w:rsid w:val="00A75299"/>
    <w:rsid w:val="00A7647C"/>
    <w:rsid w:val="00A76530"/>
    <w:rsid w:val="00A765E8"/>
    <w:rsid w:val="00A76696"/>
    <w:rsid w:val="00A76E15"/>
    <w:rsid w:val="00A7713F"/>
    <w:rsid w:val="00A77231"/>
    <w:rsid w:val="00A7761B"/>
    <w:rsid w:val="00A777F0"/>
    <w:rsid w:val="00A77A15"/>
    <w:rsid w:val="00A8021C"/>
    <w:rsid w:val="00A8090F"/>
    <w:rsid w:val="00A80D00"/>
    <w:rsid w:val="00A80FA6"/>
    <w:rsid w:val="00A8111C"/>
    <w:rsid w:val="00A8180D"/>
    <w:rsid w:val="00A81A79"/>
    <w:rsid w:val="00A81E48"/>
    <w:rsid w:val="00A828C8"/>
    <w:rsid w:val="00A82AB0"/>
    <w:rsid w:val="00A82AD9"/>
    <w:rsid w:val="00A83E65"/>
    <w:rsid w:val="00A83F15"/>
    <w:rsid w:val="00A83FD6"/>
    <w:rsid w:val="00A84390"/>
    <w:rsid w:val="00A844A8"/>
    <w:rsid w:val="00A8661F"/>
    <w:rsid w:val="00A86A96"/>
    <w:rsid w:val="00A871E7"/>
    <w:rsid w:val="00A872D3"/>
    <w:rsid w:val="00A90284"/>
    <w:rsid w:val="00A91AB4"/>
    <w:rsid w:val="00A91D2E"/>
    <w:rsid w:val="00A92378"/>
    <w:rsid w:val="00A923A1"/>
    <w:rsid w:val="00A924EF"/>
    <w:rsid w:val="00A92746"/>
    <w:rsid w:val="00A92EFB"/>
    <w:rsid w:val="00A93518"/>
    <w:rsid w:val="00A93758"/>
    <w:rsid w:val="00A937A6"/>
    <w:rsid w:val="00A93CD7"/>
    <w:rsid w:val="00A93D55"/>
    <w:rsid w:val="00A95542"/>
    <w:rsid w:val="00A955E4"/>
    <w:rsid w:val="00A9572F"/>
    <w:rsid w:val="00A965E7"/>
    <w:rsid w:val="00A9671F"/>
    <w:rsid w:val="00A96A8F"/>
    <w:rsid w:val="00A971F9"/>
    <w:rsid w:val="00A974FF"/>
    <w:rsid w:val="00A9761F"/>
    <w:rsid w:val="00A9784D"/>
    <w:rsid w:val="00A97B9F"/>
    <w:rsid w:val="00AA04D9"/>
    <w:rsid w:val="00AA06FE"/>
    <w:rsid w:val="00AA0759"/>
    <w:rsid w:val="00AA09C6"/>
    <w:rsid w:val="00AA0CE9"/>
    <w:rsid w:val="00AA0CEF"/>
    <w:rsid w:val="00AA108D"/>
    <w:rsid w:val="00AA1CF7"/>
    <w:rsid w:val="00AA1E37"/>
    <w:rsid w:val="00AA1F66"/>
    <w:rsid w:val="00AA244F"/>
    <w:rsid w:val="00AA2C82"/>
    <w:rsid w:val="00AA2FC9"/>
    <w:rsid w:val="00AA3119"/>
    <w:rsid w:val="00AA320B"/>
    <w:rsid w:val="00AA3574"/>
    <w:rsid w:val="00AA3996"/>
    <w:rsid w:val="00AA3ADE"/>
    <w:rsid w:val="00AA3B65"/>
    <w:rsid w:val="00AA3BA9"/>
    <w:rsid w:val="00AA3E49"/>
    <w:rsid w:val="00AA3F3C"/>
    <w:rsid w:val="00AA3F51"/>
    <w:rsid w:val="00AA4070"/>
    <w:rsid w:val="00AA4847"/>
    <w:rsid w:val="00AA48DE"/>
    <w:rsid w:val="00AA4B02"/>
    <w:rsid w:val="00AA4F05"/>
    <w:rsid w:val="00AA5ABB"/>
    <w:rsid w:val="00AA5B7E"/>
    <w:rsid w:val="00AA60EB"/>
    <w:rsid w:val="00AA61A6"/>
    <w:rsid w:val="00AA6C81"/>
    <w:rsid w:val="00AA7089"/>
    <w:rsid w:val="00AA7A59"/>
    <w:rsid w:val="00AA7DAA"/>
    <w:rsid w:val="00AA7FF2"/>
    <w:rsid w:val="00AB006E"/>
    <w:rsid w:val="00AB086A"/>
    <w:rsid w:val="00AB0BC5"/>
    <w:rsid w:val="00AB0CC7"/>
    <w:rsid w:val="00AB0FB3"/>
    <w:rsid w:val="00AB12BD"/>
    <w:rsid w:val="00AB1485"/>
    <w:rsid w:val="00AB1BCA"/>
    <w:rsid w:val="00AB205E"/>
    <w:rsid w:val="00AB22D0"/>
    <w:rsid w:val="00AB235A"/>
    <w:rsid w:val="00AB254F"/>
    <w:rsid w:val="00AB25BE"/>
    <w:rsid w:val="00AB3234"/>
    <w:rsid w:val="00AB331F"/>
    <w:rsid w:val="00AB3A5D"/>
    <w:rsid w:val="00AB4092"/>
    <w:rsid w:val="00AB409B"/>
    <w:rsid w:val="00AB4144"/>
    <w:rsid w:val="00AB41B7"/>
    <w:rsid w:val="00AB43AF"/>
    <w:rsid w:val="00AB4E14"/>
    <w:rsid w:val="00AB4E9C"/>
    <w:rsid w:val="00AB500D"/>
    <w:rsid w:val="00AB5082"/>
    <w:rsid w:val="00AB52BC"/>
    <w:rsid w:val="00AB563A"/>
    <w:rsid w:val="00AB5E0F"/>
    <w:rsid w:val="00AB620D"/>
    <w:rsid w:val="00AB62B7"/>
    <w:rsid w:val="00AB64CE"/>
    <w:rsid w:val="00AB6559"/>
    <w:rsid w:val="00AB6566"/>
    <w:rsid w:val="00AB68B4"/>
    <w:rsid w:val="00AB6B8D"/>
    <w:rsid w:val="00AB7DB7"/>
    <w:rsid w:val="00AB7DD0"/>
    <w:rsid w:val="00AC03AB"/>
    <w:rsid w:val="00AC0C91"/>
    <w:rsid w:val="00AC0CAF"/>
    <w:rsid w:val="00AC1553"/>
    <w:rsid w:val="00AC18A2"/>
    <w:rsid w:val="00AC2014"/>
    <w:rsid w:val="00AC2614"/>
    <w:rsid w:val="00AC2A0C"/>
    <w:rsid w:val="00AC2DBF"/>
    <w:rsid w:val="00AC2DF9"/>
    <w:rsid w:val="00AC2F85"/>
    <w:rsid w:val="00AC42A8"/>
    <w:rsid w:val="00AC43CA"/>
    <w:rsid w:val="00AC4AC9"/>
    <w:rsid w:val="00AC4E30"/>
    <w:rsid w:val="00AC5DD8"/>
    <w:rsid w:val="00AC6444"/>
    <w:rsid w:val="00AC73AC"/>
    <w:rsid w:val="00AC7432"/>
    <w:rsid w:val="00AC7661"/>
    <w:rsid w:val="00AC78C6"/>
    <w:rsid w:val="00AC78ED"/>
    <w:rsid w:val="00AC7A6F"/>
    <w:rsid w:val="00AC7C27"/>
    <w:rsid w:val="00AD0729"/>
    <w:rsid w:val="00AD08DC"/>
    <w:rsid w:val="00AD0901"/>
    <w:rsid w:val="00AD0BED"/>
    <w:rsid w:val="00AD0D80"/>
    <w:rsid w:val="00AD0FE5"/>
    <w:rsid w:val="00AD1682"/>
    <w:rsid w:val="00AD1837"/>
    <w:rsid w:val="00AD1D1D"/>
    <w:rsid w:val="00AD2138"/>
    <w:rsid w:val="00AD2325"/>
    <w:rsid w:val="00AD277D"/>
    <w:rsid w:val="00AD3097"/>
    <w:rsid w:val="00AD31E1"/>
    <w:rsid w:val="00AD341C"/>
    <w:rsid w:val="00AD3A91"/>
    <w:rsid w:val="00AD40E4"/>
    <w:rsid w:val="00AD4AE8"/>
    <w:rsid w:val="00AD50D2"/>
    <w:rsid w:val="00AD520A"/>
    <w:rsid w:val="00AD53D6"/>
    <w:rsid w:val="00AD5A95"/>
    <w:rsid w:val="00AD5E9A"/>
    <w:rsid w:val="00AD625D"/>
    <w:rsid w:val="00AD6A88"/>
    <w:rsid w:val="00AD7424"/>
    <w:rsid w:val="00AD753A"/>
    <w:rsid w:val="00AD7DBA"/>
    <w:rsid w:val="00AE1583"/>
    <w:rsid w:val="00AE199D"/>
    <w:rsid w:val="00AE1F19"/>
    <w:rsid w:val="00AE2352"/>
    <w:rsid w:val="00AE2477"/>
    <w:rsid w:val="00AE2D60"/>
    <w:rsid w:val="00AE3398"/>
    <w:rsid w:val="00AE37C2"/>
    <w:rsid w:val="00AE3DB3"/>
    <w:rsid w:val="00AE4CC4"/>
    <w:rsid w:val="00AE5289"/>
    <w:rsid w:val="00AE529F"/>
    <w:rsid w:val="00AE5916"/>
    <w:rsid w:val="00AE5E9C"/>
    <w:rsid w:val="00AE62D8"/>
    <w:rsid w:val="00AE666B"/>
    <w:rsid w:val="00AE6938"/>
    <w:rsid w:val="00AE6CAC"/>
    <w:rsid w:val="00AE7574"/>
    <w:rsid w:val="00AE78A2"/>
    <w:rsid w:val="00AE7902"/>
    <w:rsid w:val="00AE7A34"/>
    <w:rsid w:val="00AE7E5C"/>
    <w:rsid w:val="00AE7EB3"/>
    <w:rsid w:val="00AE7F9D"/>
    <w:rsid w:val="00AF05D2"/>
    <w:rsid w:val="00AF07E7"/>
    <w:rsid w:val="00AF0B83"/>
    <w:rsid w:val="00AF0B96"/>
    <w:rsid w:val="00AF0CB9"/>
    <w:rsid w:val="00AF0F68"/>
    <w:rsid w:val="00AF1E24"/>
    <w:rsid w:val="00AF20C1"/>
    <w:rsid w:val="00AF2395"/>
    <w:rsid w:val="00AF29C1"/>
    <w:rsid w:val="00AF3339"/>
    <w:rsid w:val="00AF3450"/>
    <w:rsid w:val="00AF374A"/>
    <w:rsid w:val="00AF3964"/>
    <w:rsid w:val="00AF474B"/>
    <w:rsid w:val="00AF4AE5"/>
    <w:rsid w:val="00AF4B90"/>
    <w:rsid w:val="00AF4ED7"/>
    <w:rsid w:val="00AF5809"/>
    <w:rsid w:val="00AF5DB4"/>
    <w:rsid w:val="00AF69ED"/>
    <w:rsid w:val="00AF6A2D"/>
    <w:rsid w:val="00AF6A35"/>
    <w:rsid w:val="00AF6BEC"/>
    <w:rsid w:val="00AF6C2D"/>
    <w:rsid w:val="00AF6F89"/>
    <w:rsid w:val="00AF6F93"/>
    <w:rsid w:val="00AF77FA"/>
    <w:rsid w:val="00AF7E26"/>
    <w:rsid w:val="00AF7FBD"/>
    <w:rsid w:val="00B0056C"/>
    <w:rsid w:val="00B009F6"/>
    <w:rsid w:val="00B00D9D"/>
    <w:rsid w:val="00B0169E"/>
    <w:rsid w:val="00B0170D"/>
    <w:rsid w:val="00B025E3"/>
    <w:rsid w:val="00B02C92"/>
    <w:rsid w:val="00B02D1D"/>
    <w:rsid w:val="00B02E5D"/>
    <w:rsid w:val="00B034A2"/>
    <w:rsid w:val="00B03C3F"/>
    <w:rsid w:val="00B03DFF"/>
    <w:rsid w:val="00B046BB"/>
    <w:rsid w:val="00B046DF"/>
    <w:rsid w:val="00B05069"/>
    <w:rsid w:val="00B058AD"/>
    <w:rsid w:val="00B05C39"/>
    <w:rsid w:val="00B06280"/>
    <w:rsid w:val="00B067D5"/>
    <w:rsid w:val="00B06AF2"/>
    <w:rsid w:val="00B06B2B"/>
    <w:rsid w:val="00B06E48"/>
    <w:rsid w:val="00B071CD"/>
    <w:rsid w:val="00B0726B"/>
    <w:rsid w:val="00B0779C"/>
    <w:rsid w:val="00B07B8F"/>
    <w:rsid w:val="00B1016B"/>
    <w:rsid w:val="00B102B3"/>
    <w:rsid w:val="00B1030F"/>
    <w:rsid w:val="00B105B2"/>
    <w:rsid w:val="00B10C2E"/>
    <w:rsid w:val="00B10F40"/>
    <w:rsid w:val="00B11643"/>
    <w:rsid w:val="00B11742"/>
    <w:rsid w:val="00B12A40"/>
    <w:rsid w:val="00B12D7E"/>
    <w:rsid w:val="00B1313B"/>
    <w:rsid w:val="00B13218"/>
    <w:rsid w:val="00B13553"/>
    <w:rsid w:val="00B13CF2"/>
    <w:rsid w:val="00B143F4"/>
    <w:rsid w:val="00B14912"/>
    <w:rsid w:val="00B14A05"/>
    <w:rsid w:val="00B152C7"/>
    <w:rsid w:val="00B15607"/>
    <w:rsid w:val="00B1635D"/>
    <w:rsid w:val="00B16622"/>
    <w:rsid w:val="00B17174"/>
    <w:rsid w:val="00B171F6"/>
    <w:rsid w:val="00B1746A"/>
    <w:rsid w:val="00B17625"/>
    <w:rsid w:val="00B17BA9"/>
    <w:rsid w:val="00B17C88"/>
    <w:rsid w:val="00B20879"/>
    <w:rsid w:val="00B20F44"/>
    <w:rsid w:val="00B2114C"/>
    <w:rsid w:val="00B21492"/>
    <w:rsid w:val="00B219D5"/>
    <w:rsid w:val="00B2221F"/>
    <w:rsid w:val="00B222A5"/>
    <w:rsid w:val="00B22341"/>
    <w:rsid w:val="00B224E2"/>
    <w:rsid w:val="00B22FCA"/>
    <w:rsid w:val="00B23221"/>
    <w:rsid w:val="00B235BD"/>
    <w:rsid w:val="00B236EA"/>
    <w:rsid w:val="00B23959"/>
    <w:rsid w:val="00B23A12"/>
    <w:rsid w:val="00B23F73"/>
    <w:rsid w:val="00B25386"/>
    <w:rsid w:val="00B25744"/>
    <w:rsid w:val="00B259F6"/>
    <w:rsid w:val="00B25A96"/>
    <w:rsid w:val="00B261DD"/>
    <w:rsid w:val="00B26309"/>
    <w:rsid w:val="00B26446"/>
    <w:rsid w:val="00B26515"/>
    <w:rsid w:val="00B269EB"/>
    <w:rsid w:val="00B26AE8"/>
    <w:rsid w:val="00B26BF7"/>
    <w:rsid w:val="00B26C24"/>
    <w:rsid w:val="00B26FA9"/>
    <w:rsid w:val="00B27AB1"/>
    <w:rsid w:val="00B30377"/>
    <w:rsid w:val="00B30586"/>
    <w:rsid w:val="00B309D7"/>
    <w:rsid w:val="00B30A94"/>
    <w:rsid w:val="00B30B2B"/>
    <w:rsid w:val="00B30C29"/>
    <w:rsid w:val="00B30C65"/>
    <w:rsid w:val="00B3101D"/>
    <w:rsid w:val="00B31320"/>
    <w:rsid w:val="00B31986"/>
    <w:rsid w:val="00B320F2"/>
    <w:rsid w:val="00B32208"/>
    <w:rsid w:val="00B32245"/>
    <w:rsid w:val="00B324BE"/>
    <w:rsid w:val="00B32C28"/>
    <w:rsid w:val="00B330B0"/>
    <w:rsid w:val="00B33FAA"/>
    <w:rsid w:val="00B3403B"/>
    <w:rsid w:val="00B3434B"/>
    <w:rsid w:val="00B34495"/>
    <w:rsid w:val="00B34653"/>
    <w:rsid w:val="00B346C8"/>
    <w:rsid w:val="00B34727"/>
    <w:rsid w:val="00B34E39"/>
    <w:rsid w:val="00B34F57"/>
    <w:rsid w:val="00B350C1"/>
    <w:rsid w:val="00B35425"/>
    <w:rsid w:val="00B35846"/>
    <w:rsid w:val="00B35C04"/>
    <w:rsid w:val="00B360AA"/>
    <w:rsid w:val="00B360E0"/>
    <w:rsid w:val="00B36191"/>
    <w:rsid w:val="00B36346"/>
    <w:rsid w:val="00B369FE"/>
    <w:rsid w:val="00B36B66"/>
    <w:rsid w:val="00B376FA"/>
    <w:rsid w:val="00B37834"/>
    <w:rsid w:val="00B37BCA"/>
    <w:rsid w:val="00B37E96"/>
    <w:rsid w:val="00B37EC1"/>
    <w:rsid w:val="00B37F18"/>
    <w:rsid w:val="00B402BB"/>
    <w:rsid w:val="00B40CA1"/>
    <w:rsid w:val="00B4117B"/>
    <w:rsid w:val="00B41647"/>
    <w:rsid w:val="00B417AF"/>
    <w:rsid w:val="00B41872"/>
    <w:rsid w:val="00B41F19"/>
    <w:rsid w:val="00B42512"/>
    <w:rsid w:val="00B429F5"/>
    <w:rsid w:val="00B42C5A"/>
    <w:rsid w:val="00B42F55"/>
    <w:rsid w:val="00B432A1"/>
    <w:rsid w:val="00B436CA"/>
    <w:rsid w:val="00B43891"/>
    <w:rsid w:val="00B43EA8"/>
    <w:rsid w:val="00B44447"/>
    <w:rsid w:val="00B44476"/>
    <w:rsid w:val="00B4487A"/>
    <w:rsid w:val="00B44DA3"/>
    <w:rsid w:val="00B45D22"/>
    <w:rsid w:val="00B45DC8"/>
    <w:rsid w:val="00B45E78"/>
    <w:rsid w:val="00B4607A"/>
    <w:rsid w:val="00B461D7"/>
    <w:rsid w:val="00B462E6"/>
    <w:rsid w:val="00B468BB"/>
    <w:rsid w:val="00B46BD2"/>
    <w:rsid w:val="00B47562"/>
    <w:rsid w:val="00B4783B"/>
    <w:rsid w:val="00B47B39"/>
    <w:rsid w:val="00B47BBB"/>
    <w:rsid w:val="00B501FD"/>
    <w:rsid w:val="00B5071A"/>
    <w:rsid w:val="00B50A11"/>
    <w:rsid w:val="00B50C21"/>
    <w:rsid w:val="00B51244"/>
    <w:rsid w:val="00B513CF"/>
    <w:rsid w:val="00B51469"/>
    <w:rsid w:val="00B51900"/>
    <w:rsid w:val="00B519DE"/>
    <w:rsid w:val="00B51E2A"/>
    <w:rsid w:val="00B524C0"/>
    <w:rsid w:val="00B5281F"/>
    <w:rsid w:val="00B528AC"/>
    <w:rsid w:val="00B52CE3"/>
    <w:rsid w:val="00B52F53"/>
    <w:rsid w:val="00B53CC7"/>
    <w:rsid w:val="00B54AC6"/>
    <w:rsid w:val="00B54F9C"/>
    <w:rsid w:val="00B555D4"/>
    <w:rsid w:val="00B55ABD"/>
    <w:rsid w:val="00B56749"/>
    <w:rsid w:val="00B567AA"/>
    <w:rsid w:val="00B56C21"/>
    <w:rsid w:val="00B56E93"/>
    <w:rsid w:val="00B57616"/>
    <w:rsid w:val="00B57692"/>
    <w:rsid w:val="00B578F2"/>
    <w:rsid w:val="00B57BB6"/>
    <w:rsid w:val="00B57D4B"/>
    <w:rsid w:val="00B57F52"/>
    <w:rsid w:val="00B60E70"/>
    <w:rsid w:val="00B6100D"/>
    <w:rsid w:val="00B618F4"/>
    <w:rsid w:val="00B61912"/>
    <w:rsid w:val="00B61942"/>
    <w:rsid w:val="00B61BA4"/>
    <w:rsid w:val="00B61BFB"/>
    <w:rsid w:val="00B620BC"/>
    <w:rsid w:val="00B621A8"/>
    <w:rsid w:val="00B624BA"/>
    <w:rsid w:val="00B6391F"/>
    <w:rsid w:val="00B63C6E"/>
    <w:rsid w:val="00B63D30"/>
    <w:rsid w:val="00B64212"/>
    <w:rsid w:val="00B64B01"/>
    <w:rsid w:val="00B64DFF"/>
    <w:rsid w:val="00B6501D"/>
    <w:rsid w:val="00B65999"/>
    <w:rsid w:val="00B65CCD"/>
    <w:rsid w:val="00B660A3"/>
    <w:rsid w:val="00B6634A"/>
    <w:rsid w:val="00B6694F"/>
    <w:rsid w:val="00B66B28"/>
    <w:rsid w:val="00B66CEC"/>
    <w:rsid w:val="00B66DA5"/>
    <w:rsid w:val="00B671A9"/>
    <w:rsid w:val="00B67952"/>
    <w:rsid w:val="00B67AD2"/>
    <w:rsid w:val="00B70525"/>
    <w:rsid w:val="00B70923"/>
    <w:rsid w:val="00B70EAE"/>
    <w:rsid w:val="00B71674"/>
    <w:rsid w:val="00B720F1"/>
    <w:rsid w:val="00B721A2"/>
    <w:rsid w:val="00B724C8"/>
    <w:rsid w:val="00B7250E"/>
    <w:rsid w:val="00B725AF"/>
    <w:rsid w:val="00B72A07"/>
    <w:rsid w:val="00B730F3"/>
    <w:rsid w:val="00B73CE1"/>
    <w:rsid w:val="00B74273"/>
    <w:rsid w:val="00B74BCA"/>
    <w:rsid w:val="00B74C5A"/>
    <w:rsid w:val="00B74D6E"/>
    <w:rsid w:val="00B75C93"/>
    <w:rsid w:val="00B76160"/>
    <w:rsid w:val="00B7629F"/>
    <w:rsid w:val="00B7653C"/>
    <w:rsid w:val="00B77A19"/>
    <w:rsid w:val="00B77BC8"/>
    <w:rsid w:val="00B77C0B"/>
    <w:rsid w:val="00B77E39"/>
    <w:rsid w:val="00B77F62"/>
    <w:rsid w:val="00B800AB"/>
    <w:rsid w:val="00B800C6"/>
    <w:rsid w:val="00B80A36"/>
    <w:rsid w:val="00B80CE8"/>
    <w:rsid w:val="00B80D44"/>
    <w:rsid w:val="00B80E8F"/>
    <w:rsid w:val="00B8102C"/>
    <w:rsid w:val="00B813E7"/>
    <w:rsid w:val="00B819A7"/>
    <w:rsid w:val="00B81BC0"/>
    <w:rsid w:val="00B81C92"/>
    <w:rsid w:val="00B81D63"/>
    <w:rsid w:val="00B82CE9"/>
    <w:rsid w:val="00B8308C"/>
    <w:rsid w:val="00B83546"/>
    <w:rsid w:val="00B836DF"/>
    <w:rsid w:val="00B83954"/>
    <w:rsid w:val="00B83994"/>
    <w:rsid w:val="00B83F48"/>
    <w:rsid w:val="00B84052"/>
    <w:rsid w:val="00B842A8"/>
    <w:rsid w:val="00B844EC"/>
    <w:rsid w:val="00B84DD8"/>
    <w:rsid w:val="00B85091"/>
    <w:rsid w:val="00B850DC"/>
    <w:rsid w:val="00B8540A"/>
    <w:rsid w:val="00B8547A"/>
    <w:rsid w:val="00B85A61"/>
    <w:rsid w:val="00B85CC1"/>
    <w:rsid w:val="00B85D74"/>
    <w:rsid w:val="00B86382"/>
    <w:rsid w:val="00B86DF9"/>
    <w:rsid w:val="00B86E10"/>
    <w:rsid w:val="00B878D9"/>
    <w:rsid w:val="00B9115C"/>
    <w:rsid w:val="00B91257"/>
    <w:rsid w:val="00B9131D"/>
    <w:rsid w:val="00B917DE"/>
    <w:rsid w:val="00B91910"/>
    <w:rsid w:val="00B91C4D"/>
    <w:rsid w:val="00B91E5F"/>
    <w:rsid w:val="00B92643"/>
    <w:rsid w:val="00B92925"/>
    <w:rsid w:val="00B92A19"/>
    <w:rsid w:val="00B931FB"/>
    <w:rsid w:val="00B93DE8"/>
    <w:rsid w:val="00B94DC4"/>
    <w:rsid w:val="00B951A5"/>
    <w:rsid w:val="00B951FB"/>
    <w:rsid w:val="00B956AF"/>
    <w:rsid w:val="00B96416"/>
    <w:rsid w:val="00B96443"/>
    <w:rsid w:val="00B96DDD"/>
    <w:rsid w:val="00B96F0F"/>
    <w:rsid w:val="00B972F5"/>
    <w:rsid w:val="00B97E0B"/>
    <w:rsid w:val="00B97FF8"/>
    <w:rsid w:val="00BA040D"/>
    <w:rsid w:val="00BA0710"/>
    <w:rsid w:val="00BA0AF4"/>
    <w:rsid w:val="00BA0DD8"/>
    <w:rsid w:val="00BA11B6"/>
    <w:rsid w:val="00BA1515"/>
    <w:rsid w:val="00BA15A9"/>
    <w:rsid w:val="00BA15E4"/>
    <w:rsid w:val="00BA1705"/>
    <w:rsid w:val="00BA25C0"/>
    <w:rsid w:val="00BA29E3"/>
    <w:rsid w:val="00BA2AA9"/>
    <w:rsid w:val="00BA2D4A"/>
    <w:rsid w:val="00BA2F16"/>
    <w:rsid w:val="00BA2F88"/>
    <w:rsid w:val="00BA30F6"/>
    <w:rsid w:val="00BA3273"/>
    <w:rsid w:val="00BA379A"/>
    <w:rsid w:val="00BA390F"/>
    <w:rsid w:val="00BA3D83"/>
    <w:rsid w:val="00BA4A75"/>
    <w:rsid w:val="00BA4BA4"/>
    <w:rsid w:val="00BA532B"/>
    <w:rsid w:val="00BA5471"/>
    <w:rsid w:val="00BA57B7"/>
    <w:rsid w:val="00BA5B5C"/>
    <w:rsid w:val="00BA5C12"/>
    <w:rsid w:val="00BA5DED"/>
    <w:rsid w:val="00BA5E6F"/>
    <w:rsid w:val="00BA6C2C"/>
    <w:rsid w:val="00BA7043"/>
    <w:rsid w:val="00BA71C0"/>
    <w:rsid w:val="00BA763D"/>
    <w:rsid w:val="00BA797B"/>
    <w:rsid w:val="00BA7A94"/>
    <w:rsid w:val="00BA7F94"/>
    <w:rsid w:val="00BB00B8"/>
    <w:rsid w:val="00BB011E"/>
    <w:rsid w:val="00BB0302"/>
    <w:rsid w:val="00BB04B7"/>
    <w:rsid w:val="00BB0C27"/>
    <w:rsid w:val="00BB0C70"/>
    <w:rsid w:val="00BB16A5"/>
    <w:rsid w:val="00BB1DF4"/>
    <w:rsid w:val="00BB3199"/>
    <w:rsid w:val="00BB3237"/>
    <w:rsid w:val="00BB38CC"/>
    <w:rsid w:val="00BB3BA9"/>
    <w:rsid w:val="00BB434A"/>
    <w:rsid w:val="00BB4727"/>
    <w:rsid w:val="00BB51C5"/>
    <w:rsid w:val="00BB522C"/>
    <w:rsid w:val="00BB53E9"/>
    <w:rsid w:val="00BB57A0"/>
    <w:rsid w:val="00BB57ED"/>
    <w:rsid w:val="00BB6ECE"/>
    <w:rsid w:val="00BC003F"/>
    <w:rsid w:val="00BC038C"/>
    <w:rsid w:val="00BC0F8F"/>
    <w:rsid w:val="00BC10B6"/>
    <w:rsid w:val="00BC12CA"/>
    <w:rsid w:val="00BC1A82"/>
    <w:rsid w:val="00BC1F07"/>
    <w:rsid w:val="00BC2084"/>
    <w:rsid w:val="00BC2567"/>
    <w:rsid w:val="00BC26DE"/>
    <w:rsid w:val="00BC2BEA"/>
    <w:rsid w:val="00BC2CCB"/>
    <w:rsid w:val="00BC3C8B"/>
    <w:rsid w:val="00BC3F05"/>
    <w:rsid w:val="00BC40E2"/>
    <w:rsid w:val="00BC488A"/>
    <w:rsid w:val="00BC516D"/>
    <w:rsid w:val="00BC5270"/>
    <w:rsid w:val="00BC52B8"/>
    <w:rsid w:val="00BC5646"/>
    <w:rsid w:val="00BC568A"/>
    <w:rsid w:val="00BC5727"/>
    <w:rsid w:val="00BC590D"/>
    <w:rsid w:val="00BC59B0"/>
    <w:rsid w:val="00BC5D49"/>
    <w:rsid w:val="00BC6158"/>
    <w:rsid w:val="00BC671C"/>
    <w:rsid w:val="00BC6CED"/>
    <w:rsid w:val="00BC720C"/>
    <w:rsid w:val="00BC7A10"/>
    <w:rsid w:val="00BD03D3"/>
    <w:rsid w:val="00BD05DA"/>
    <w:rsid w:val="00BD06D7"/>
    <w:rsid w:val="00BD1576"/>
    <w:rsid w:val="00BD19B6"/>
    <w:rsid w:val="00BD1BF0"/>
    <w:rsid w:val="00BD200F"/>
    <w:rsid w:val="00BD3138"/>
    <w:rsid w:val="00BD39B6"/>
    <w:rsid w:val="00BD3C4B"/>
    <w:rsid w:val="00BD3F3E"/>
    <w:rsid w:val="00BD42F2"/>
    <w:rsid w:val="00BD436A"/>
    <w:rsid w:val="00BD51B3"/>
    <w:rsid w:val="00BD55CB"/>
    <w:rsid w:val="00BD5815"/>
    <w:rsid w:val="00BD5889"/>
    <w:rsid w:val="00BD5DB0"/>
    <w:rsid w:val="00BD61FC"/>
    <w:rsid w:val="00BD623D"/>
    <w:rsid w:val="00BD6762"/>
    <w:rsid w:val="00BD69DC"/>
    <w:rsid w:val="00BD6E1E"/>
    <w:rsid w:val="00BD6FEC"/>
    <w:rsid w:val="00BD76C5"/>
    <w:rsid w:val="00BD7956"/>
    <w:rsid w:val="00BD7BCE"/>
    <w:rsid w:val="00BD7D70"/>
    <w:rsid w:val="00BD7E83"/>
    <w:rsid w:val="00BD7F65"/>
    <w:rsid w:val="00BD7FBA"/>
    <w:rsid w:val="00BE02BD"/>
    <w:rsid w:val="00BE0522"/>
    <w:rsid w:val="00BE05D1"/>
    <w:rsid w:val="00BE0B04"/>
    <w:rsid w:val="00BE1090"/>
    <w:rsid w:val="00BE13E4"/>
    <w:rsid w:val="00BE14D4"/>
    <w:rsid w:val="00BE1838"/>
    <w:rsid w:val="00BE1A80"/>
    <w:rsid w:val="00BE20DE"/>
    <w:rsid w:val="00BE262D"/>
    <w:rsid w:val="00BE2A30"/>
    <w:rsid w:val="00BE2A3A"/>
    <w:rsid w:val="00BE2AA4"/>
    <w:rsid w:val="00BE2DAD"/>
    <w:rsid w:val="00BE2E77"/>
    <w:rsid w:val="00BE3242"/>
    <w:rsid w:val="00BE39F2"/>
    <w:rsid w:val="00BE3FDF"/>
    <w:rsid w:val="00BE41CF"/>
    <w:rsid w:val="00BE4260"/>
    <w:rsid w:val="00BE42E1"/>
    <w:rsid w:val="00BE4947"/>
    <w:rsid w:val="00BE5A50"/>
    <w:rsid w:val="00BE5CEB"/>
    <w:rsid w:val="00BE663F"/>
    <w:rsid w:val="00BE66AE"/>
    <w:rsid w:val="00BE6862"/>
    <w:rsid w:val="00BE6CB5"/>
    <w:rsid w:val="00BE6E47"/>
    <w:rsid w:val="00BE6F9E"/>
    <w:rsid w:val="00BE720B"/>
    <w:rsid w:val="00BE7A4A"/>
    <w:rsid w:val="00BE7D5A"/>
    <w:rsid w:val="00BF0092"/>
    <w:rsid w:val="00BF046C"/>
    <w:rsid w:val="00BF0A5E"/>
    <w:rsid w:val="00BF114D"/>
    <w:rsid w:val="00BF1596"/>
    <w:rsid w:val="00BF1DD8"/>
    <w:rsid w:val="00BF1EC5"/>
    <w:rsid w:val="00BF2107"/>
    <w:rsid w:val="00BF2699"/>
    <w:rsid w:val="00BF2AB7"/>
    <w:rsid w:val="00BF2C0F"/>
    <w:rsid w:val="00BF3273"/>
    <w:rsid w:val="00BF37AE"/>
    <w:rsid w:val="00BF40D3"/>
    <w:rsid w:val="00BF45AD"/>
    <w:rsid w:val="00BF4F2C"/>
    <w:rsid w:val="00BF5153"/>
    <w:rsid w:val="00BF5461"/>
    <w:rsid w:val="00BF56C6"/>
    <w:rsid w:val="00BF57B8"/>
    <w:rsid w:val="00BF5B1B"/>
    <w:rsid w:val="00BF6144"/>
    <w:rsid w:val="00BF700D"/>
    <w:rsid w:val="00BF75EE"/>
    <w:rsid w:val="00BF7A46"/>
    <w:rsid w:val="00BF7C18"/>
    <w:rsid w:val="00BF7FE4"/>
    <w:rsid w:val="00C00420"/>
    <w:rsid w:val="00C00976"/>
    <w:rsid w:val="00C0097B"/>
    <w:rsid w:val="00C009F2"/>
    <w:rsid w:val="00C00C16"/>
    <w:rsid w:val="00C014A5"/>
    <w:rsid w:val="00C01C9B"/>
    <w:rsid w:val="00C01FB5"/>
    <w:rsid w:val="00C01FDC"/>
    <w:rsid w:val="00C02474"/>
    <w:rsid w:val="00C02DA5"/>
    <w:rsid w:val="00C02EFC"/>
    <w:rsid w:val="00C030AE"/>
    <w:rsid w:val="00C030E4"/>
    <w:rsid w:val="00C0315E"/>
    <w:rsid w:val="00C03674"/>
    <w:rsid w:val="00C03CC8"/>
    <w:rsid w:val="00C04628"/>
    <w:rsid w:val="00C04C8F"/>
    <w:rsid w:val="00C05041"/>
    <w:rsid w:val="00C0565D"/>
    <w:rsid w:val="00C059A0"/>
    <w:rsid w:val="00C059BC"/>
    <w:rsid w:val="00C05C1C"/>
    <w:rsid w:val="00C0604F"/>
    <w:rsid w:val="00C0623A"/>
    <w:rsid w:val="00C062FA"/>
    <w:rsid w:val="00C0655E"/>
    <w:rsid w:val="00C06DAF"/>
    <w:rsid w:val="00C06E9D"/>
    <w:rsid w:val="00C06F2A"/>
    <w:rsid w:val="00C073FE"/>
    <w:rsid w:val="00C07693"/>
    <w:rsid w:val="00C07C79"/>
    <w:rsid w:val="00C07E7A"/>
    <w:rsid w:val="00C10092"/>
    <w:rsid w:val="00C112D2"/>
    <w:rsid w:val="00C11976"/>
    <w:rsid w:val="00C11BDB"/>
    <w:rsid w:val="00C124BC"/>
    <w:rsid w:val="00C12AEF"/>
    <w:rsid w:val="00C13368"/>
    <w:rsid w:val="00C133AA"/>
    <w:rsid w:val="00C13531"/>
    <w:rsid w:val="00C13843"/>
    <w:rsid w:val="00C1440A"/>
    <w:rsid w:val="00C14792"/>
    <w:rsid w:val="00C14AF7"/>
    <w:rsid w:val="00C14D5D"/>
    <w:rsid w:val="00C14EA6"/>
    <w:rsid w:val="00C150B5"/>
    <w:rsid w:val="00C151AB"/>
    <w:rsid w:val="00C15396"/>
    <w:rsid w:val="00C15601"/>
    <w:rsid w:val="00C162C9"/>
    <w:rsid w:val="00C1681A"/>
    <w:rsid w:val="00C16D2A"/>
    <w:rsid w:val="00C16F8B"/>
    <w:rsid w:val="00C173BA"/>
    <w:rsid w:val="00C179E8"/>
    <w:rsid w:val="00C17DBF"/>
    <w:rsid w:val="00C17FE3"/>
    <w:rsid w:val="00C2013F"/>
    <w:rsid w:val="00C2024A"/>
    <w:rsid w:val="00C203FC"/>
    <w:rsid w:val="00C20B20"/>
    <w:rsid w:val="00C20DCB"/>
    <w:rsid w:val="00C20EF6"/>
    <w:rsid w:val="00C21371"/>
    <w:rsid w:val="00C218C5"/>
    <w:rsid w:val="00C21905"/>
    <w:rsid w:val="00C22055"/>
    <w:rsid w:val="00C220ED"/>
    <w:rsid w:val="00C22176"/>
    <w:rsid w:val="00C22887"/>
    <w:rsid w:val="00C22A31"/>
    <w:rsid w:val="00C22B3A"/>
    <w:rsid w:val="00C22EB2"/>
    <w:rsid w:val="00C23027"/>
    <w:rsid w:val="00C23097"/>
    <w:rsid w:val="00C23628"/>
    <w:rsid w:val="00C2392A"/>
    <w:rsid w:val="00C23995"/>
    <w:rsid w:val="00C23FC3"/>
    <w:rsid w:val="00C24189"/>
    <w:rsid w:val="00C248C7"/>
    <w:rsid w:val="00C267BA"/>
    <w:rsid w:val="00C2731D"/>
    <w:rsid w:val="00C2780C"/>
    <w:rsid w:val="00C301AE"/>
    <w:rsid w:val="00C3023E"/>
    <w:rsid w:val="00C30661"/>
    <w:rsid w:val="00C309C3"/>
    <w:rsid w:val="00C30A1F"/>
    <w:rsid w:val="00C30A24"/>
    <w:rsid w:val="00C30C39"/>
    <w:rsid w:val="00C31736"/>
    <w:rsid w:val="00C3190B"/>
    <w:rsid w:val="00C31A49"/>
    <w:rsid w:val="00C31D8E"/>
    <w:rsid w:val="00C31E1E"/>
    <w:rsid w:val="00C31E91"/>
    <w:rsid w:val="00C31F42"/>
    <w:rsid w:val="00C32012"/>
    <w:rsid w:val="00C3254F"/>
    <w:rsid w:val="00C32781"/>
    <w:rsid w:val="00C32C91"/>
    <w:rsid w:val="00C33525"/>
    <w:rsid w:val="00C3363E"/>
    <w:rsid w:val="00C336C5"/>
    <w:rsid w:val="00C3389C"/>
    <w:rsid w:val="00C33B5D"/>
    <w:rsid w:val="00C33F1F"/>
    <w:rsid w:val="00C3465A"/>
    <w:rsid w:val="00C348BA"/>
    <w:rsid w:val="00C34DFB"/>
    <w:rsid w:val="00C35362"/>
    <w:rsid w:val="00C359BD"/>
    <w:rsid w:val="00C36253"/>
    <w:rsid w:val="00C3654C"/>
    <w:rsid w:val="00C36736"/>
    <w:rsid w:val="00C3676C"/>
    <w:rsid w:val="00C36903"/>
    <w:rsid w:val="00C36A53"/>
    <w:rsid w:val="00C37A1D"/>
    <w:rsid w:val="00C408E2"/>
    <w:rsid w:val="00C41260"/>
    <w:rsid w:val="00C41376"/>
    <w:rsid w:val="00C41D12"/>
    <w:rsid w:val="00C41FE9"/>
    <w:rsid w:val="00C4234E"/>
    <w:rsid w:val="00C42382"/>
    <w:rsid w:val="00C42476"/>
    <w:rsid w:val="00C42782"/>
    <w:rsid w:val="00C42A13"/>
    <w:rsid w:val="00C42A94"/>
    <w:rsid w:val="00C43407"/>
    <w:rsid w:val="00C436F4"/>
    <w:rsid w:val="00C43E35"/>
    <w:rsid w:val="00C43F74"/>
    <w:rsid w:val="00C4456D"/>
    <w:rsid w:val="00C44627"/>
    <w:rsid w:val="00C44C7C"/>
    <w:rsid w:val="00C459CA"/>
    <w:rsid w:val="00C45BEF"/>
    <w:rsid w:val="00C4625E"/>
    <w:rsid w:val="00C4669B"/>
    <w:rsid w:val="00C479DD"/>
    <w:rsid w:val="00C50060"/>
    <w:rsid w:val="00C50508"/>
    <w:rsid w:val="00C50947"/>
    <w:rsid w:val="00C50E31"/>
    <w:rsid w:val="00C51498"/>
    <w:rsid w:val="00C51656"/>
    <w:rsid w:val="00C517A7"/>
    <w:rsid w:val="00C520F5"/>
    <w:rsid w:val="00C521D0"/>
    <w:rsid w:val="00C52A94"/>
    <w:rsid w:val="00C52CF4"/>
    <w:rsid w:val="00C53132"/>
    <w:rsid w:val="00C53404"/>
    <w:rsid w:val="00C53CE1"/>
    <w:rsid w:val="00C54458"/>
    <w:rsid w:val="00C54523"/>
    <w:rsid w:val="00C546E0"/>
    <w:rsid w:val="00C548C9"/>
    <w:rsid w:val="00C55293"/>
    <w:rsid w:val="00C5543C"/>
    <w:rsid w:val="00C55543"/>
    <w:rsid w:val="00C562D7"/>
    <w:rsid w:val="00C56683"/>
    <w:rsid w:val="00C566AB"/>
    <w:rsid w:val="00C56B5A"/>
    <w:rsid w:val="00C57322"/>
    <w:rsid w:val="00C57350"/>
    <w:rsid w:val="00C574E3"/>
    <w:rsid w:val="00C5761E"/>
    <w:rsid w:val="00C5765C"/>
    <w:rsid w:val="00C5772A"/>
    <w:rsid w:val="00C579B5"/>
    <w:rsid w:val="00C57FCC"/>
    <w:rsid w:val="00C607BE"/>
    <w:rsid w:val="00C60C3B"/>
    <w:rsid w:val="00C61112"/>
    <w:rsid w:val="00C6123E"/>
    <w:rsid w:val="00C61378"/>
    <w:rsid w:val="00C616BC"/>
    <w:rsid w:val="00C61820"/>
    <w:rsid w:val="00C61BDE"/>
    <w:rsid w:val="00C61CFE"/>
    <w:rsid w:val="00C61E05"/>
    <w:rsid w:val="00C61E0A"/>
    <w:rsid w:val="00C6208D"/>
    <w:rsid w:val="00C621BF"/>
    <w:rsid w:val="00C62A92"/>
    <w:rsid w:val="00C62B23"/>
    <w:rsid w:val="00C62B92"/>
    <w:rsid w:val="00C632FB"/>
    <w:rsid w:val="00C6349C"/>
    <w:rsid w:val="00C6354D"/>
    <w:rsid w:val="00C63805"/>
    <w:rsid w:val="00C63834"/>
    <w:rsid w:val="00C65078"/>
    <w:rsid w:val="00C6513C"/>
    <w:rsid w:val="00C654AC"/>
    <w:rsid w:val="00C65AE4"/>
    <w:rsid w:val="00C65BA1"/>
    <w:rsid w:val="00C65C6D"/>
    <w:rsid w:val="00C6610C"/>
    <w:rsid w:val="00C66213"/>
    <w:rsid w:val="00C662A9"/>
    <w:rsid w:val="00C66434"/>
    <w:rsid w:val="00C664C5"/>
    <w:rsid w:val="00C6677B"/>
    <w:rsid w:val="00C667B7"/>
    <w:rsid w:val="00C66A86"/>
    <w:rsid w:val="00C66AAA"/>
    <w:rsid w:val="00C66B64"/>
    <w:rsid w:val="00C704D6"/>
    <w:rsid w:val="00C707A0"/>
    <w:rsid w:val="00C70916"/>
    <w:rsid w:val="00C70C49"/>
    <w:rsid w:val="00C71335"/>
    <w:rsid w:val="00C714DB"/>
    <w:rsid w:val="00C7172C"/>
    <w:rsid w:val="00C71EE5"/>
    <w:rsid w:val="00C72955"/>
    <w:rsid w:val="00C72B94"/>
    <w:rsid w:val="00C72BBF"/>
    <w:rsid w:val="00C72CA9"/>
    <w:rsid w:val="00C72DD6"/>
    <w:rsid w:val="00C7328E"/>
    <w:rsid w:val="00C73297"/>
    <w:rsid w:val="00C73BAF"/>
    <w:rsid w:val="00C73EAA"/>
    <w:rsid w:val="00C73F63"/>
    <w:rsid w:val="00C7418C"/>
    <w:rsid w:val="00C749F9"/>
    <w:rsid w:val="00C74DD8"/>
    <w:rsid w:val="00C753D0"/>
    <w:rsid w:val="00C7637E"/>
    <w:rsid w:val="00C77C45"/>
    <w:rsid w:val="00C77C7E"/>
    <w:rsid w:val="00C77D5F"/>
    <w:rsid w:val="00C80412"/>
    <w:rsid w:val="00C814B8"/>
    <w:rsid w:val="00C81670"/>
    <w:rsid w:val="00C81A56"/>
    <w:rsid w:val="00C81D47"/>
    <w:rsid w:val="00C81E87"/>
    <w:rsid w:val="00C820A8"/>
    <w:rsid w:val="00C82262"/>
    <w:rsid w:val="00C8251C"/>
    <w:rsid w:val="00C826F4"/>
    <w:rsid w:val="00C833B2"/>
    <w:rsid w:val="00C836C2"/>
    <w:rsid w:val="00C841B9"/>
    <w:rsid w:val="00C84590"/>
    <w:rsid w:val="00C84B59"/>
    <w:rsid w:val="00C84FFC"/>
    <w:rsid w:val="00C8513D"/>
    <w:rsid w:val="00C858CC"/>
    <w:rsid w:val="00C85E32"/>
    <w:rsid w:val="00C85E52"/>
    <w:rsid w:val="00C86722"/>
    <w:rsid w:val="00C86BC1"/>
    <w:rsid w:val="00C86EB5"/>
    <w:rsid w:val="00C8738A"/>
    <w:rsid w:val="00C8758D"/>
    <w:rsid w:val="00C879DB"/>
    <w:rsid w:val="00C87E27"/>
    <w:rsid w:val="00C90055"/>
    <w:rsid w:val="00C90591"/>
    <w:rsid w:val="00C90A5A"/>
    <w:rsid w:val="00C91013"/>
    <w:rsid w:val="00C9140E"/>
    <w:rsid w:val="00C91491"/>
    <w:rsid w:val="00C91500"/>
    <w:rsid w:val="00C91B2F"/>
    <w:rsid w:val="00C9206D"/>
    <w:rsid w:val="00C92262"/>
    <w:rsid w:val="00C92522"/>
    <w:rsid w:val="00C928EA"/>
    <w:rsid w:val="00C92A5B"/>
    <w:rsid w:val="00C936B2"/>
    <w:rsid w:val="00C939D1"/>
    <w:rsid w:val="00C93CF7"/>
    <w:rsid w:val="00C9417D"/>
    <w:rsid w:val="00C9449E"/>
    <w:rsid w:val="00C94869"/>
    <w:rsid w:val="00C94932"/>
    <w:rsid w:val="00C94D91"/>
    <w:rsid w:val="00C94E99"/>
    <w:rsid w:val="00C95163"/>
    <w:rsid w:val="00C95F53"/>
    <w:rsid w:val="00C96142"/>
    <w:rsid w:val="00C96264"/>
    <w:rsid w:val="00C962E4"/>
    <w:rsid w:val="00C96489"/>
    <w:rsid w:val="00C97630"/>
    <w:rsid w:val="00C97739"/>
    <w:rsid w:val="00C9783C"/>
    <w:rsid w:val="00C97897"/>
    <w:rsid w:val="00C97A3E"/>
    <w:rsid w:val="00CA0255"/>
    <w:rsid w:val="00CA0E07"/>
    <w:rsid w:val="00CA13EA"/>
    <w:rsid w:val="00CA1516"/>
    <w:rsid w:val="00CA16E2"/>
    <w:rsid w:val="00CA17AB"/>
    <w:rsid w:val="00CA18A0"/>
    <w:rsid w:val="00CA1902"/>
    <w:rsid w:val="00CA1924"/>
    <w:rsid w:val="00CA19D3"/>
    <w:rsid w:val="00CA20A3"/>
    <w:rsid w:val="00CA2675"/>
    <w:rsid w:val="00CA297E"/>
    <w:rsid w:val="00CA2AA3"/>
    <w:rsid w:val="00CA2F83"/>
    <w:rsid w:val="00CA3842"/>
    <w:rsid w:val="00CA3C5B"/>
    <w:rsid w:val="00CA44F4"/>
    <w:rsid w:val="00CA4650"/>
    <w:rsid w:val="00CA48B7"/>
    <w:rsid w:val="00CA49C6"/>
    <w:rsid w:val="00CA4D23"/>
    <w:rsid w:val="00CA4D3A"/>
    <w:rsid w:val="00CA4E61"/>
    <w:rsid w:val="00CA520A"/>
    <w:rsid w:val="00CA59CE"/>
    <w:rsid w:val="00CA5C55"/>
    <w:rsid w:val="00CA63A3"/>
    <w:rsid w:val="00CA6730"/>
    <w:rsid w:val="00CA6C20"/>
    <w:rsid w:val="00CA6D4C"/>
    <w:rsid w:val="00CA7083"/>
    <w:rsid w:val="00CA7131"/>
    <w:rsid w:val="00CA720B"/>
    <w:rsid w:val="00CA738E"/>
    <w:rsid w:val="00CA7713"/>
    <w:rsid w:val="00CA7753"/>
    <w:rsid w:val="00CA7AAF"/>
    <w:rsid w:val="00CA7D2F"/>
    <w:rsid w:val="00CB0209"/>
    <w:rsid w:val="00CB184D"/>
    <w:rsid w:val="00CB1AF5"/>
    <w:rsid w:val="00CB1BF3"/>
    <w:rsid w:val="00CB1DE4"/>
    <w:rsid w:val="00CB1EDD"/>
    <w:rsid w:val="00CB1F4E"/>
    <w:rsid w:val="00CB283E"/>
    <w:rsid w:val="00CB288B"/>
    <w:rsid w:val="00CB29B4"/>
    <w:rsid w:val="00CB2C37"/>
    <w:rsid w:val="00CB3EEF"/>
    <w:rsid w:val="00CB40E0"/>
    <w:rsid w:val="00CB439C"/>
    <w:rsid w:val="00CB4652"/>
    <w:rsid w:val="00CB46C9"/>
    <w:rsid w:val="00CB46ED"/>
    <w:rsid w:val="00CB475B"/>
    <w:rsid w:val="00CB55D4"/>
    <w:rsid w:val="00CB5B84"/>
    <w:rsid w:val="00CB6B7D"/>
    <w:rsid w:val="00CB6D17"/>
    <w:rsid w:val="00CB6F47"/>
    <w:rsid w:val="00CB6F65"/>
    <w:rsid w:val="00CB7126"/>
    <w:rsid w:val="00CB7933"/>
    <w:rsid w:val="00CB7980"/>
    <w:rsid w:val="00CB7BE1"/>
    <w:rsid w:val="00CC00DA"/>
    <w:rsid w:val="00CC0288"/>
    <w:rsid w:val="00CC0535"/>
    <w:rsid w:val="00CC1CB4"/>
    <w:rsid w:val="00CC1DA9"/>
    <w:rsid w:val="00CC2008"/>
    <w:rsid w:val="00CC243E"/>
    <w:rsid w:val="00CC25A2"/>
    <w:rsid w:val="00CC2611"/>
    <w:rsid w:val="00CC287F"/>
    <w:rsid w:val="00CC299C"/>
    <w:rsid w:val="00CC33CA"/>
    <w:rsid w:val="00CC3693"/>
    <w:rsid w:val="00CC3FCB"/>
    <w:rsid w:val="00CC40EC"/>
    <w:rsid w:val="00CC4580"/>
    <w:rsid w:val="00CC46BE"/>
    <w:rsid w:val="00CC48DF"/>
    <w:rsid w:val="00CC4DA8"/>
    <w:rsid w:val="00CC502F"/>
    <w:rsid w:val="00CC5436"/>
    <w:rsid w:val="00CC55FC"/>
    <w:rsid w:val="00CC5F9D"/>
    <w:rsid w:val="00CC6235"/>
    <w:rsid w:val="00CC6280"/>
    <w:rsid w:val="00CC62B6"/>
    <w:rsid w:val="00CC650D"/>
    <w:rsid w:val="00CC6616"/>
    <w:rsid w:val="00CC6643"/>
    <w:rsid w:val="00CC6725"/>
    <w:rsid w:val="00CC698D"/>
    <w:rsid w:val="00CC6B28"/>
    <w:rsid w:val="00CC6B7A"/>
    <w:rsid w:val="00CC6D44"/>
    <w:rsid w:val="00CC7715"/>
    <w:rsid w:val="00CC7957"/>
    <w:rsid w:val="00CC7A75"/>
    <w:rsid w:val="00CC7DEF"/>
    <w:rsid w:val="00CD058E"/>
    <w:rsid w:val="00CD0EE1"/>
    <w:rsid w:val="00CD0FE6"/>
    <w:rsid w:val="00CD1704"/>
    <w:rsid w:val="00CD1DED"/>
    <w:rsid w:val="00CD26A1"/>
    <w:rsid w:val="00CD26CA"/>
    <w:rsid w:val="00CD282D"/>
    <w:rsid w:val="00CD283B"/>
    <w:rsid w:val="00CD2894"/>
    <w:rsid w:val="00CD3054"/>
    <w:rsid w:val="00CD3205"/>
    <w:rsid w:val="00CD339F"/>
    <w:rsid w:val="00CD38ED"/>
    <w:rsid w:val="00CD3E63"/>
    <w:rsid w:val="00CD4109"/>
    <w:rsid w:val="00CD4B4B"/>
    <w:rsid w:val="00CD4B84"/>
    <w:rsid w:val="00CD4DE8"/>
    <w:rsid w:val="00CD504F"/>
    <w:rsid w:val="00CD51DB"/>
    <w:rsid w:val="00CD57F4"/>
    <w:rsid w:val="00CD592F"/>
    <w:rsid w:val="00CD6751"/>
    <w:rsid w:val="00CD68CC"/>
    <w:rsid w:val="00CD7BC6"/>
    <w:rsid w:val="00CE04D4"/>
    <w:rsid w:val="00CE06CA"/>
    <w:rsid w:val="00CE0D80"/>
    <w:rsid w:val="00CE1478"/>
    <w:rsid w:val="00CE18F6"/>
    <w:rsid w:val="00CE1ABF"/>
    <w:rsid w:val="00CE1FDE"/>
    <w:rsid w:val="00CE214D"/>
    <w:rsid w:val="00CE24D5"/>
    <w:rsid w:val="00CE2E4B"/>
    <w:rsid w:val="00CE3382"/>
    <w:rsid w:val="00CE33C5"/>
    <w:rsid w:val="00CE3E8D"/>
    <w:rsid w:val="00CE47FE"/>
    <w:rsid w:val="00CE4BF0"/>
    <w:rsid w:val="00CE5149"/>
    <w:rsid w:val="00CE5B5F"/>
    <w:rsid w:val="00CE5EED"/>
    <w:rsid w:val="00CE6A12"/>
    <w:rsid w:val="00CE6D87"/>
    <w:rsid w:val="00CE7489"/>
    <w:rsid w:val="00CE7AFA"/>
    <w:rsid w:val="00CE7DE5"/>
    <w:rsid w:val="00CF0089"/>
    <w:rsid w:val="00CF02CF"/>
    <w:rsid w:val="00CF09B3"/>
    <w:rsid w:val="00CF22D9"/>
    <w:rsid w:val="00CF2303"/>
    <w:rsid w:val="00CF2386"/>
    <w:rsid w:val="00CF2DD6"/>
    <w:rsid w:val="00CF3C65"/>
    <w:rsid w:val="00CF40D6"/>
    <w:rsid w:val="00CF41B7"/>
    <w:rsid w:val="00CF43A1"/>
    <w:rsid w:val="00CF43A6"/>
    <w:rsid w:val="00CF464D"/>
    <w:rsid w:val="00CF4713"/>
    <w:rsid w:val="00CF4D21"/>
    <w:rsid w:val="00CF5686"/>
    <w:rsid w:val="00CF58B2"/>
    <w:rsid w:val="00CF607F"/>
    <w:rsid w:val="00CF608F"/>
    <w:rsid w:val="00CF6628"/>
    <w:rsid w:val="00CF662F"/>
    <w:rsid w:val="00CF667A"/>
    <w:rsid w:val="00CF6FE4"/>
    <w:rsid w:val="00D00044"/>
    <w:rsid w:val="00D00588"/>
    <w:rsid w:val="00D0074D"/>
    <w:rsid w:val="00D00822"/>
    <w:rsid w:val="00D00897"/>
    <w:rsid w:val="00D00BF2"/>
    <w:rsid w:val="00D03D67"/>
    <w:rsid w:val="00D04B80"/>
    <w:rsid w:val="00D04D53"/>
    <w:rsid w:val="00D054AA"/>
    <w:rsid w:val="00D05589"/>
    <w:rsid w:val="00D05725"/>
    <w:rsid w:val="00D059A0"/>
    <w:rsid w:val="00D05A69"/>
    <w:rsid w:val="00D05A89"/>
    <w:rsid w:val="00D05D75"/>
    <w:rsid w:val="00D05DDD"/>
    <w:rsid w:val="00D066B8"/>
    <w:rsid w:val="00D0689F"/>
    <w:rsid w:val="00D077C2"/>
    <w:rsid w:val="00D07A45"/>
    <w:rsid w:val="00D07A8F"/>
    <w:rsid w:val="00D07DC4"/>
    <w:rsid w:val="00D10447"/>
    <w:rsid w:val="00D10827"/>
    <w:rsid w:val="00D109A7"/>
    <w:rsid w:val="00D109B6"/>
    <w:rsid w:val="00D1165D"/>
    <w:rsid w:val="00D11DFA"/>
    <w:rsid w:val="00D11E2B"/>
    <w:rsid w:val="00D1208E"/>
    <w:rsid w:val="00D1239A"/>
    <w:rsid w:val="00D126ED"/>
    <w:rsid w:val="00D12D58"/>
    <w:rsid w:val="00D137F0"/>
    <w:rsid w:val="00D13B7E"/>
    <w:rsid w:val="00D142A6"/>
    <w:rsid w:val="00D145FA"/>
    <w:rsid w:val="00D14721"/>
    <w:rsid w:val="00D14903"/>
    <w:rsid w:val="00D14B89"/>
    <w:rsid w:val="00D14F58"/>
    <w:rsid w:val="00D158CD"/>
    <w:rsid w:val="00D15F8A"/>
    <w:rsid w:val="00D16000"/>
    <w:rsid w:val="00D161A2"/>
    <w:rsid w:val="00D16599"/>
    <w:rsid w:val="00D167D8"/>
    <w:rsid w:val="00D16E6B"/>
    <w:rsid w:val="00D16FA5"/>
    <w:rsid w:val="00D173C6"/>
    <w:rsid w:val="00D176FE"/>
    <w:rsid w:val="00D201D4"/>
    <w:rsid w:val="00D20A2E"/>
    <w:rsid w:val="00D20BB0"/>
    <w:rsid w:val="00D21731"/>
    <w:rsid w:val="00D218E9"/>
    <w:rsid w:val="00D2190A"/>
    <w:rsid w:val="00D21A67"/>
    <w:rsid w:val="00D221FE"/>
    <w:rsid w:val="00D22253"/>
    <w:rsid w:val="00D224A0"/>
    <w:rsid w:val="00D227E0"/>
    <w:rsid w:val="00D22A67"/>
    <w:rsid w:val="00D22FFC"/>
    <w:rsid w:val="00D23773"/>
    <w:rsid w:val="00D23943"/>
    <w:rsid w:val="00D23B29"/>
    <w:rsid w:val="00D24058"/>
    <w:rsid w:val="00D241D4"/>
    <w:rsid w:val="00D24743"/>
    <w:rsid w:val="00D2587D"/>
    <w:rsid w:val="00D2598C"/>
    <w:rsid w:val="00D259CD"/>
    <w:rsid w:val="00D2629C"/>
    <w:rsid w:val="00D264CA"/>
    <w:rsid w:val="00D26666"/>
    <w:rsid w:val="00D267A6"/>
    <w:rsid w:val="00D26F57"/>
    <w:rsid w:val="00D276D9"/>
    <w:rsid w:val="00D27A36"/>
    <w:rsid w:val="00D27E08"/>
    <w:rsid w:val="00D3069B"/>
    <w:rsid w:val="00D30912"/>
    <w:rsid w:val="00D3091C"/>
    <w:rsid w:val="00D30B24"/>
    <w:rsid w:val="00D30CAA"/>
    <w:rsid w:val="00D31126"/>
    <w:rsid w:val="00D31703"/>
    <w:rsid w:val="00D31D36"/>
    <w:rsid w:val="00D32914"/>
    <w:rsid w:val="00D33479"/>
    <w:rsid w:val="00D33517"/>
    <w:rsid w:val="00D33908"/>
    <w:rsid w:val="00D34067"/>
    <w:rsid w:val="00D34233"/>
    <w:rsid w:val="00D346D0"/>
    <w:rsid w:val="00D34DBE"/>
    <w:rsid w:val="00D35153"/>
    <w:rsid w:val="00D354EA"/>
    <w:rsid w:val="00D355E3"/>
    <w:rsid w:val="00D35A1A"/>
    <w:rsid w:val="00D35BCE"/>
    <w:rsid w:val="00D35E94"/>
    <w:rsid w:val="00D36A09"/>
    <w:rsid w:val="00D37801"/>
    <w:rsid w:val="00D4005F"/>
    <w:rsid w:val="00D4035E"/>
    <w:rsid w:val="00D405BF"/>
    <w:rsid w:val="00D4069C"/>
    <w:rsid w:val="00D406E5"/>
    <w:rsid w:val="00D409EB"/>
    <w:rsid w:val="00D409F0"/>
    <w:rsid w:val="00D40F5F"/>
    <w:rsid w:val="00D413D0"/>
    <w:rsid w:val="00D41539"/>
    <w:rsid w:val="00D417AE"/>
    <w:rsid w:val="00D41C88"/>
    <w:rsid w:val="00D42A53"/>
    <w:rsid w:val="00D42FC5"/>
    <w:rsid w:val="00D433DF"/>
    <w:rsid w:val="00D4365A"/>
    <w:rsid w:val="00D441AB"/>
    <w:rsid w:val="00D441F9"/>
    <w:rsid w:val="00D446A5"/>
    <w:rsid w:val="00D452E3"/>
    <w:rsid w:val="00D45AA3"/>
    <w:rsid w:val="00D45C85"/>
    <w:rsid w:val="00D4605B"/>
    <w:rsid w:val="00D460AA"/>
    <w:rsid w:val="00D462CE"/>
    <w:rsid w:val="00D468B3"/>
    <w:rsid w:val="00D46A61"/>
    <w:rsid w:val="00D46DE7"/>
    <w:rsid w:val="00D474CD"/>
    <w:rsid w:val="00D474EF"/>
    <w:rsid w:val="00D47B64"/>
    <w:rsid w:val="00D47C2C"/>
    <w:rsid w:val="00D5098B"/>
    <w:rsid w:val="00D50C77"/>
    <w:rsid w:val="00D50F15"/>
    <w:rsid w:val="00D51598"/>
    <w:rsid w:val="00D519D0"/>
    <w:rsid w:val="00D51AF3"/>
    <w:rsid w:val="00D52278"/>
    <w:rsid w:val="00D52EF3"/>
    <w:rsid w:val="00D53063"/>
    <w:rsid w:val="00D5318D"/>
    <w:rsid w:val="00D53353"/>
    <w:rsid w:val="00D53B74"/>
    <w:rsid w:val="00D54566"/>
    <w:rsid w:val="00D547B7"/>
    <w:rsid w:val="00D548C8"/>
    <w:rsid w:val="00D54DF1"/>
    <w:rsid w:val="00D54FDD"/>
    <w:rsid w:val="00D55459"/>
    <w:rsid w:val="00D55E5C"/>
    <w:rsid w:val="00D55F59"/>
    <w:rsid w:val="00D5636F"/>
    <w:rsid w:val="00D56945"/>
    <w:rsid w:val="00D56A41"/>
    <w:rsid w:val="00D570D4"/>
    <w:rsid w:val="00D572FC"/>
    <w:rsid w:val="00D575E8"/>
    <w:rsid w:val="00D5796F"/>
    <w:rsid w:val="00D60A2B"/>
    <w:rsid w:val="00D60CEE"/>
    <w:rsid w:val="00D60FF7"/>
    <w:rsid w:val="00D6103C"/>
    <w:rsid w:val="00D61533"/>
    <w:rsid w:val="00D62BF3"/>
    <w:rsid w:val="00D62E83"/>
    <w:rsid w:val="00D63C13"/>
    <w:rsid w:val="00D63CF2"/>
    <w:rsid w:val="00D63E0D"/>
    <w:rsid w:val="00D641E9"/>
    <w:rsid w:val="00D643A6"/>
    <w:rsid w:val="00D652D4"/>
    <w:rsid w:val="00D652F2"/>
    <w:rsid w:val="00D6540E"/>
    <w:rsid w:val="00D6547A"/>
    <w:rsid w:val="00D654C7"/>
    <w:rsid w:val="00D65AA9"/>
    <w:rsid w:val="00D660F0"/>
    <w:rsid w:val="00D6620C"/>
    <w:rsid w:val="00D6643A"/>
    <w:rsid w:val="00D665DB"/>
    <w:rsid w:val="00D66D6B"/>
    <w:rsid w:val="00D67085"/>
    <w:rsid w:val="00D67397"/>
    <w:rsid w:val="00D675E6"/>
    <w:rsid w:val="00D677FA"/>
    <w:rsid w:val="00D67B36"/>
    <w:rsid w:val="00D67C94"/>
    <w:rsid w:val="00D706E4"/>
    <w:rsid w:val="00D70A21"/>
    <w:rsid w:val="00D70A3A"/>
    <w:rsid w:val="00D70F8B"/>
    <w:rsid w:val="00D71449"/>
    <w:rsid w:val="00D7154A"/>
    <w:rsid w:val="00D716A9"/>
    <w:rsid w:val="00D71F8C"/>
    <w:rsid w:val="00D71FEE"/>
    <w:rsid w:val="00D721E5"/>
    <w:rsid w:val="00D72417"/>
    <w:rsid w:val="00D72C22"/>
    <w:rsid w:val="00D72DD2"/>
    <w:rsid w:val="00D7474A"/>
    <w:rsid w:val="00D74B6D"/>
    <w:rsid w:val="00D74C65"/>
    <w:rsid w:val="00D74CD3"/>
    <w:rsid w:val="00D75255"/>
    <w:rsid w:val="00D75E20"/>
    <w:rsid w:val="00D75E4B"/>
    <w:rsid w:val="00D7625F"/>
    <w:rsid w:val="00D76284"/>
    <w:rsid w:val="00D7677C"/>
    <w:rsid w:val="00D76E7D"/>
    <w:rsid w:val="00D77140"/>
    <w:rsid w:val="00D773B1"/>
    <w:rsid w:val="00D77430"/>
    <w:rsid w:val="00D7746C"/>
    <w:rsid w:val="00D774B5"/>
    <w:rsid w:val="00D7773A"/>
    <w:rsid w:val="00D805BD"/>
    <w:rsid w:val="00D80889"/>
    <w:rsid w:val="00D80E2E"/>
    <w:rsid w:val="00D811DE"/>
    <w:rsid w:val="00D81FB8"/>
    <w:rsid w:val="00D82403"/>
    <w:rsid w:val="00D82705"/>
    <w:rsid w:val="00D827B1"/>
    <w:rsid w:val="00D827B9"/>
    <w:rsid w:val="00D82908"/>
    <w:rsid w:val="00D82BFD"/>
    <w:rsid w:val="00D82D73"/>
    <w:rsid w:val="00D83F12"/>
    <w:rsid w:val="00D8460A"/>
    <w:rsid w:val="00D848D0"/>
    <w:rsid w:val="00D85ECB"/>
    <w:rsid w:val="00D86A55"/>
    <w:rsid w:val="00D86C8E"/>
    <w:rsid w:val="00D871D4"/>
    <w:rsid w:val="00D87310"/>
    <w:rsid w:val="00D87A43"/>
    <w:rsid w:val="00D87C66"/>
    <w:rsid w:val="00D87CB7"/>
    <w:rsid w:val="00D87CC0"/>
    <w:rsid w:val="00D9038E"/>
    <w:rsid w:val="00D903A0"/>
    <w:rsid w:val="00D9079D"/>
    <w:rsid w:val="00D90A2C"/>
    <w:rsid w:val="00D90D3D"/>
    <w:rsid w:val="00D90E80"/>
    <w:rsid w:val="00D914EB"/>
    <w:rsid w:val="00D91CA9"/>
    <w:rsid w:val="00D91DC1"/>
    <w:rsid w:val="00D926FA"/>
    <w:rsid w:val="00D92831"/>
    <w:rsid w:val="00D92BF6"/>
    <w:rsid w:val="00D937ED"/>
    <w:rsid w:val="00D93956"/>
    <w:rsid w:val="00D939C7"/>
    <w:rsid w:val="00D93B2B"/>
    <w:rsid w:val="00D93DA7"/>
    <w:rsid w:val="00D945FA"/>
    <w:rsid w:val="00D94833"/>
    <w:rsid w:val="00D94937"/>
    <w:rsid w:val="00D951EA"/>
    <w:rsid w:val="00D952D6"/>
    <w:rsid w:val="00D95638"/>
    <w:rsid w:val="00D95705"/>
    <w:rsid w:val="00D9588D"/>
    <w:rsid w:val="00D95C5B"/>
    <w:rsid w:val="00D963D5"/>
    <w:rsid w:val="00D964F0"/>
    <w:rsid w:val="00D9652C"/>
    <w:rsid w:val="00D96620"/>
    <w:rsid w:val="00D96971"/>
    <w:rsid w:val="00D96A05"/>
    <w:rsid w:val="00D970DD"/>
    <w:rsid w:val="00D97668"/>
    <w:rsid w:val="00D97707"/>
    <w:rsid w:val="00DA0216"/>
    <w:rsid w:val="00DA0310"/>
    <w:rsid w:val="00DA082D"/>
    <w:rsid w:val="00DA10D6"/>
    <w:rsid w:val="00DA1209"/>
    <w:rsid w:val="00DA1308"/>
    <w:rsid w:val="00DA1354"/>
    <w:rsid w:val="00DA2239"/>
    <w:rsid w:val="00DA2455"/>
    <w:rsid w:val="00DA261F"/>
    <w:rsid w:val="00DA2B9F"/>
    <w:rsid w:val="00DA2CED"/>
    <w:rsid w:val="00DA2EE1"/>
    <w:rsid w:val="00DA2FBB"/>
    <w:rsid w:val="00DA38CA"/>
    <w:rsid w:val="00DA3916"/>
    <w:rsid w:val="00DA391D"/>
    <w:rsid w:val="00DA4EA1"/>
    <w:rsid w:val="00DA58AC"/>
    <w:rsid w:val="00DA5968"/>
    <w:rsid w:val="00DA5ED4"/>
    <w:rsid w:val="00DA66E7"/>
    <w:rsid w:val="00DA7334"/>
    <w:rsid w:val="00DA777E"/>
    <w:rsid w:val="00DB0235"/>
    <w:rsid w:val="00DB10D9"/>
    <w:rsid w:val="00DB120E"/>
    <w:rsid w:val="00DB18E7"/>
    <w:rsid w:val="00DB1C86"/>
    <w:rsid w:val="00DB2449"/>
    <w:rsid w:val="00DB2B38"/>
    <w:rsid w:val="00DB2DC6"/>
    <w:rsid w:val="00DB2FB7"/>
    <w:rsid w:val="00DB3979"/>
    <w:rsid w:val="00DB39C3"/>
    <w:rsid w:val="00DB4A70"/>
    <w:rsid w:val="00DB4E79"/>
    <w:rsid w:val="00DB5033"/>
    <w:rsid w:val="00DB5958"/>
    <w:rsid w:val="00DB6057"/>
    <w:rsid w:val="00DB62ED"/>
    <w:rsid w:val="00DB658D"/>
    <w:rsid w:val="00DB670B"/>
    <w:rsid w:val="00DB6DFC"/>
    <w:rsid w:val="00DB71F2"/>
    <w:rsid w:val="00DB738A"/>
    <w:rsid w:val="00DB7F9D"/>
    <w:rsid w:val="00DC0110"/>
    <w:rsid w:val="00DC04DB"/>
    <w:rsid w:val="00DC098B"/>
    <w:rsid w:val="00DC0F58"/>
    <w:rsid w:val="00DC11B2"/>
    <w:rsid w:val="00DC13B6"/>
    <w:rsid w:val="00DC158E"/>
    <w:rsid w:val="00DC1A8B"/>
    <w:rsid w:val="00DC207D"/>
    <w:rsid w:val="00DC2425"/>
    <w:rsid w:val="00DC246D"/>
    <w:rsid w:val="00DC2F44"/>
    <w:rsid w:val="00DC2FFD"/>
    <w:rsid w:val="00DC308B"/>
    <w:rsid w:val="00DC31C3"/>
    <w:rsid w:val="00DC375A"/>
    <w:rsid w:val="00DC4341"/>
    <w:rsid w:val="00DC51B7"/>
    <w:rsid w:val="00DC5276"/>
    <w:rsid w:val="00DC5B51"/>
    <w:rsid w:val="00DC5B6C"/>
    <w:rsid w:val="00DC678A"/>
    <w:rsid w:val="00DC67BD"/>
    <w:rsid w:val="00DC7E23"/>
    <w:rsid w:val="00DD0307"/>
    <w:rsid w:val="00DD0D6F"/>
    <w:rsid w:val="00DD1722"/>
    <w:rsid w:val="00DD17CF"/>
    <w:rsid w:val="00DD1922"/>
    <w:rsid w:val="00DD1E8B"/>
    <w:rsid w:val="00DD2035"/>
    <w:rsid w:val="00DD2664"/>
    <w:rsid w:val="00DD28C8"/>
    <w:rsid w:val="00DD29F4"/>
    <w:rsid w:val="00DD3302"/>
    <w:rsid w:val="00DD33FD"/>
    <w:rsid w:val="00DD359E"/>
    <w:rsid w:val="00DD3E42"/>
    <w:rsid w:val="00DD453E"/>
    <w:rsid w:val="00DD460F"/>
    <w:rsid w:val="00DD485C"/>
    <w:rsid w:val="00DD4B10"/>
    <w:rsid w:val="00DD4B99"/>
    <w:rsid w:val="00DD4D5F"/>
    <w:rsid w:val="00DD4EC8"/>
    <w:rsid w:val="00DD5374"/>
    <w:rsid w:val="00DD57FB"/>
    <w:rsid w:val="00DD5B4A"/>
    <w:rsid w:val="00DD5CE6"/>
    <w:rsid w:val="00DD6EBC"/>
    <w:rsid w:val="00DD7611"/>
    <w:rsid w:val="00DD7664"/>
    <w:rsid w:val="00DD7772"/>
    <w:rsid w:val="00DD77C9"/>
    <w:rsid w:val="00DD77FF"/>
    <w:rsid w:val="00DE03AA"/>
    <w:rsid w:val="00DE03FB"/>
    <w:rsid w:val="00DE0C58"/>
    <w:rsid w:val="00DE12F2"/>
    <w:rsid w:val="00DE1313"/>
    <w:rsid w:val="00DE16B7"/>
    <w:rsid w:val="00DE190B"/>
    <w:rsid w:val="00DE1A08"/>
    <w:rsid w:val="00DE1A6B"/>
    <w:rsid w:val="00DE25C6"/>
    <w:rsid w:val="00DE263B"/>
    <w:rsid w:val="00DE288B"/>
    <w:rsid w:val="00DE3260"/>
    <w:rsid w:val="00DE373F"/>
    <w:rsid w:val="00DE3CFF"/>
    <w:rsid w:val="00DE3DF8"/>
    <w:rsid w:val="00DE3E7B"/>
    <w:rsid w:val="00DE3E88"/>
    <w:rsid w:val="00DE3F8B"/>
    <w:rsid w:val="00DE402E"/>
    <w:rsid w:val="00DE4198"/>
    <w:rsid w:val="00DE44ED"/>
    <w:rsid w:val="00DE47AC"/>
    <w:rsid w:val="00DE4890"/>
    <w:rsid w:val="00DE4A37"/>
    <w:rsid w:val="00DE4AC2"/>
    <w:rsid w:val="00DE55EF"/>
    <w:rsid w:val="00DE5619"/>
    <w:rsid w:val="00DE6641"/>
    <w:rsid w:val="00DE6A43"/>
    <w:rsid w:val="00DE71B8"/>
    <w:rsid w:val="00DE74B8"/>
    <w:rsid w:val="00DE75C6"/>
    <w:rsid w:val="00DE7A5C"/>
    <w:rsid w:val="00DF0111"/>
    <w:rsid w:val="00DF0401"/>
    <w:rsid w:val="00DF0B76"/>
    <w:rsid w:val="00DF0CE4"/>
    <w:rsid w:val="00DF1120"/>
    <w:rsid w:val="00DF1158"/>
    <w:rsid w:val="00DF122D"/>
    <w:rsid w:val="00DF142B"/>
    <w:rsid w:val="00DF15A4"/>
    <w:rsid w:val="00DF17EB"/>
    <w:rsid w:val="00DF1B43"/>
    <w:rsid w:val="00DF2307"/>
    <w:rsid w:val="00DF2570"/>
    <w:rsid w:val="00DF295F"/>
    <w:rsid w:val="00DF2A69"/>
    <w:rsid w:val="00DF2E29"/>
    <w:rsid w:val="00DF3086"/>
    <w:rsid w:val="00DF3207"/>
    <w:rsid w:val="00DF3341"/>
    <w:rsid w:val="00DF345F"/>
    <w:rsid w:val="00DF36D7"/>
    <w:rsid w:val="00DF3AA0"/>
    <w:rsid w:val="00DF3BBD"/>
    <w:rsid w:val="00DF3CCF"/>
    <w:rsid w:val="00DF47D6"/>
    <w:rsid w:val="00DF4A5C"/>
    <w:rsid w:val="00DF4F34"/>
    <w:rsid w:val="00DF4F3C"/>
    <w:rsid w:val="00DF5863"/>
    <w:rsid w:val="00DF5B1F"/>
    <w:rsid w:val="00DF5BB3"/>
    <w:rsid w:val="00DF6418"/>
    <w:rsid w:val="00DF6A86"/>
    <w:rsid w:val="00DF6D54"/>
    <w:rsid w:val="00DF6E3F"/>
    <w:rsid w:val="00DF70C3"/>
    <w:rsid w:val="00DF76AF"/>
    <w:rsid w:val="00DF787A"/>
    <w:rsid w:val="00DF78D7"/>
    <w:rsid w:val="00DF7F38"/>
    <w:rsid w:val="00E00404"/>
    <w:rsid w:val="00E00604"/>
    <w:rsid w:val="00E0087A"/>
    <w:rsid w:val="00E00A54"/>
    <w:rsid w:val="00E00BEA"/>
    <w:rsid w:val="00E00E2E"/>
    <w:rsid w:val="00E00FB2"/>
    <w:rsid w:val="00E01206"/>
    <w:rsid w:val="00E014DD"/>
    <w:rsid w:val="00E014F0"/>
    <w:rsid w:val="00E01526"/>
    <w:rsid w:val="00E01651"/>
    <w:rsid w:val="00E0176A"/>
    <w:rsid w:val="00E027A5"/>
    <w:rsid w:val="00E02918"/>
    <w:rsid w:val="00E02A4F"/>
    <w:rsid w:val="00E02FB3"/>
    <w:rsid w:val="00E0329C"/>
    <w:rsid w:val="00E034A8"/>
    <w:rsid w:val="00E0354E"/>
    <w:rsid w:val="00E035AB"/>
    <w:rsid w:val="00E03722"/>
    <w:rsid w:val="00E0461C"/>
    <w:rsid w:val="00E049B4"/>
    <w:rsid w:val="00E05086"/>
    <w:rsid w:val="00E055AB"/>
    <w:rsid w:val="00E055F7"/>
    <w:rsid w:val="00E057BD"/>
    <w:rsid w:val="00E05B46"/>
    <w:rsid w:val="00E0651A"/>
    <w:rsid w:val="00E06520"/>
    <w:rsid w:val="00E07290"/>
    <w:rsid w:val="00E07788"/>
    <w:rsid w:val="00E078FB"/>
    <w:rsid w:val="00E079B0"/>
    <w:rsid w:val="00E07B11"/>
    <w:rsid w:val="00E07C22"/>
    <w:rsid w:val="00E07EDF"/>
    <w:rsid w:val="00E1001F"/>
    <w:rsid w:val="00E1019C"/>
    <w:rsid w:val="00E10939"/>
    <w:rsid w:val="00E109F9"/>
    <w:rsid w:val="00E110BF"/>
    <w:rsid w:val="00E115C8"/>
    <w:rsid w:val="00E115D6"/>
    <w:rsid w:val="00E11E33"/>
    <w:rsid w:val="00E12186"/>
    <w:rsid w:val="00E127A9"/>
    <w:rsid w:val="00E12C00"/>
    <w:rsid w:val="00E1362D"/>
    <w:rsid w:val="00E137C5"/>
    <w:rsid w:val="00E13D01"/>
    <w:rsid w:val="00E13EE5"/>
    <w:rsid w:val="00E1417C"/>
    <w:rsid w:val="00E14267"/>
    <w:rsid w:val="00E1426B"/>
    <w:rsid w:val="00E146A7"/>
    <w:rsid w:val="00E14978"/>
    <w:rsid w:val="00E14ACE"/>
    <w:rsid w:val="00E14C11"/>
    <w:rsid w:val="00E1582F"/>
    <w:rsid w:val="00E15C36"/>
    <w:rsid w:val="00E167AE"/>
    <w:rsid w:val="00E16A26"/>
    <w:rsid w:val="00E16D61"/>
    <w:rsid w:val="00E16ED7"/>
    <w:rsid w:val="00E17513"/>
    <w:rsid w:val="00E175A6"/>
    <w:rsid w:val="00E201BC"/>
    <w:rsid w:val="00E203AE"/>
    <w:rsid w:val="00E208B8"/>
    <w:rsid w:val="00E21302"/>
    <w:rsid w:val="00E21B6F"/>
    <w:rsid w:val="00E21D81"/>
    <w:rsid w:val="00E21F0D"/>
    <w:rsid w:val="00E21F90"/>
    <w:rsid w:val="00E2258A"/>
    <w:rsid w:val="00E22906"/>
    <w:rsid w:val="00E22A2C"/>
    <w:rsid w:val="00E22D75"/>
    <w:rsid w:val="00E22EC7"/>
    <w:rsid w:val="00E2327C"/>
    <w:rsid w:val="00E23776"/>
    <w:rsid w:val="00E245FE"/>
    <w:rsid w:val="00E2511C"/>
    <w:rsid w:val="00E254CD"/>
    <w:rsid w:val="00E25B11"/>
    <w:rsid w:val="00E260AE"/>
    <w:rsid w:val="00E26122"/>
    <w:rsid w:val="00E264EE"/>
    <w:rsid w:val="00E26E0A"/>
    <w:rsid w:val="00E27417"/>
    <w:rsid w:val="00E27873"/>
    <w:rsid w:val="00E30362"/>
    <w:rsid w:val="00E304C5"/>
    <w:rsid w:val="00E3056A"/>
    <w:rsid w:val="00E3082B"/>
    <w:rsid w:val="00E30BB7"/>
    <w:rsid w:val="00E30C6A"/>
    <w:rsid w:val="00E30CC3"/>
    <w:rsid w:val="00E31509"/>
    <w:rsid w:val="00E31577"/>
    <w:rsid w:val="00E31A27"/>
    <w:rsid w:val="00E321B1"/>
    <w:rsid w:val="00E32275"/>
    <w:rsid w:val="00E324A7"/>
    <w:rsid w:val="00E32B85"/>
    <w:rsid w:val="00E330F3"/>
    <w:rsid w:val="00E33171"/>
    <w:rsid w:val="00E333C6"/>
    <w:rsid w:val="00E33A73"/>
    <w:rsid w:val="00E33C48"/>
    <w:rsid w:val="00E33E6C"/>
    <w:rsid w:val="00E34233"/>
    <w:rsid w:val="00E3477B"/>
    <w:rsid w:val="00E35069"/>
    <w:rsid w:val="00E3553D"/>
    <w:rsid w:val="00E35B34"/>
    <w:rsid w:val="00E36080"/>
    <w:rsid w:val="00E36BD0"/>
    <w:rsid w:val="00E36C4E"/>
    <w:rsid w:val="00E37A42"/>
    <w:rsid w:val="00E404CB"/>
    <w:rsid w:val="00E41863"/>
    <w:rsid w:val="00E419CE"/>
    <w:rsid w:val="00E42B19"/>
    <w:rsid w:val="00E42C59"/>
    <w:rsid w:val="00E42D35"/>
    <w:rsid w:val="00E443DB"/>
    <w:rsid w:val="00E444B5"/>
    <w:rsid w:val="00E44E65"/>
    <w:rsid w:val="00E45156"/>
    <w:rsid w:val="00E4522B"/>
    <w:rsid w:val="00E453D6"/>
    <w:rsid w:val="00E4564C"/>
    <w:rsid w:val="00E45693"/>
    <w:rsid w:val="00E456E7"/>
    <w:rsid w:val="00E4607E"/>
    <w:rsid w:val="00E4756D"/>
    <w:rsid w:val="00E47AC0"/>
    <w:rsid w:val="00E47ADE"/>
    <w:rsid w:val="00E47EC6"/>
    <w:rsid w:val="00E47F1E"/>
    <w:rsid w:val="00E50330"/>
    <w:rsid w:val="00E50337"/>
    <w:rsid w:val="00E50503"/>
    <w:rsid w:val="00E5079B"/>
    <w:rsid w:val="00E507EF"/>
    <w:rsid w:val="00E50EF1"/>
    <w:rsid w:val="00E50F22"/>
    <w:rsid w:val="00E50FD2"/>
    <w:rsid w:val="00E511FE"/>
    <w:rsid w:val="00E529B5"/>
    <w:rsid w:val="00E52DBF"/>
    <w:rsid w:val="00E532BD"/>
    <w:rsid w:val="00E53902"/>
    <w:rsid w:val="00E53BA1"/>
    <w:rsid w:val="00E53C4B"/>
    <w:rsid w:val="00E53D2F"/>
    <w:rsid w:val="00E5434B"/>
    <w:rsid w:val="00E54486"/>
    <w:rsid w:val="00E545D5"/>
    <w:rsid w:val="00E54C01"/>
    <w:rsid w:val="00E54E5A"/>
    <w:rsid w:val="00E55290"/>
    <w:rsid w:val="00E5547A"/>
    <w:rsid w:val="00E56197"/>
    <w:rsid w:val="00E563EA"/>
    <w:rsid w:val="00E57164"/>
    <w:rsid w:val="00E57671"/>
    <w:rsid w:val="00E576D9"/>
    <w:rsid w:val="00E57EBA"/>
    <w:rsid w:val="00E60154"/>
    <w:rsid w:val="00E60248"/>
    <w:rsid w:val="00E61034"/>
    <w:rsid w:val="00E6183D"/>
    <w:rsid w:val="00E61968"/>
    <w:rsid w:val="00E61992"/>
    <w:rsid w:val="00E61F8A"/>
    <w:rsid w:val="00E62A0B"/>
    <w:rsid w:val="00E62AF1"/>
    <w:rsid w:val="00E62BE3"/>
    <w:rsid w:val="00E62D88"/>
    <w:rsid w:val="00E632A4"/>
    <w:rsid w:val="00E64707"/>
    <w:rsid w:val="00E655AD"/>
    <w:rsid w:val="00E65A23"/>
    <w:rsid w:val="00E65AF8"/>
    <w:rsid w:val="00E65C3D"/>
    <w:rsid w:val="00E66633"/>
    <w:rsid w:val="00E6699C"/>
    <w:rsid w:val="00E67826"/>
    <w:rsid w:val="00E67B59"/>
    <w:rsid w:val="00E67DE9"/>
    <w:rsid w:val="00E70792"/>
    <w:rsid w:val="00E7155F"/>
    <w:rsid w:val="00E71907"/>
    <w:rsid w:val="00E71E1B"/>
    <w:rsid w:val="00E720AD"/>
    <w:rsid w:val="00E72370"/>
    <w:rsid w:val="00E72A00"/>
    <w:rsid w:val="00E72D40"/>
    <w:rsid w:val="00E735A4"/>
    <w:rsid w:val="00E736D1"/>
    <w:rsid w:val="00E7394C"/>
    <w:rsid w:val="00E74073"/>
    <w:rsid w:val="00E74E2B"/>
    <w:rsid w:val="00E74F97"/>
    <w:rsid w:val="00E75190"/>
    <w:rsid w:val="00E75DD8"/>
    <w:rsid w:val="00E75E64"/>
    <w:rsid w:val="00E766C2"/>
    <w:rsid w:val="00E77DED"/>
    <w:rsid w:val="00E8076D"/>
    <w:rsid w:val="00E80871"/>
    <w:rsid w:val="00E81B3B"/>
    <w:rsid w:val="00E82187"/>
    <w:rsid w:val="00E8226D"/>
    <w:rsid w:val="00E822EA"/>
    <w:rsid w:val="00E82993"/>
    <w:rsid w:val="00E82C11"/>
    <w:rsid w:val="00E8326D"/>
    <w:rsid w:val="00E836C3"/>
    <w:rsid w:val="00E846D4"/>
    <w:rsid w:val="00E846DD"/>
    <w:rsid w:val="00E84BB5"/>
    <w:rsid w:val="00E850DC"/>
    <w:rsid w:val="00E85709"/>
    <w:rsid w:val="00E85AD3"/>
    <w:rsid w:val="00E85CF9"/>
    <w:rsid w:val="00E86027"/>
    <w:rsid w:val="00E8631B"/>
    <w:rsid w:val="00E86B17"/>
    <w:rsid w:val="00E86B30"/>
    <w:rsid w:val="00E87A25"/>
    <w:rsid w:val="00E87DCE"/>
    <w:rsid w:val="00E87E49"/>
    <w:rsid w:val="00E90289"/>
    <w:rsid w:val="00E90692"/>
    <w:rsid w:val="00E908F2"/>
    <w:rsid w:val="00E90963"/>
    <w:rsid w:val="00E90E12"/>
    <w:rsid w:val="00E90F98"/>
    <w:rsid w:val="00E9114A"/>
    <w:rsid w:val="00E911BC"/>
    <w:rsid w:val="00E914F1"/>
    <w:rsid w:val="00E91B8C"/>
    <w:rsid w:val="00E92410"/>
    <w:rsid w:val="00E925BC"/>
    <w:rsid w:val="00E92686"/>
    <w:rsid w:val="00E92D4E"/>
    <w:rsid w:val="00E9303C"/>
    <w:rsid w:val="00E9327F"/>
    <w:rsid w:val="00E9384E"/>
    <w:rsid w:val="00E9389E"/>
    <w:rsid w:val="00E93B5F"/>
    <w:rsid w:val="00E93B68"/>
    <w:rsid w:val="00E93E6E"/>
    <w:rsid w:val="00E93EF8"/>
    <w:rsid w:val="00E940FF"/>
    <w:rsid w:val="00E94671"/>
    <w:rsid w:val="00E94C06"/>
    <w:rsid w:val="00E951DA"/>
    <w:rsid w:val="00E9551D"/>
    <w:rsid w:val="00E95A2A"/>
    <w:rsid w:val="00E95E3F"/>
    <w:rsid w:val="00E9611A"/>
    <w:rsid w:val="00E9713A"/>
    <w:rsid w:val="00E972E0"/>
    <w:rsid w:val="00E97483"/>
    <w:rsid w:val="00E97574"/>
    <w:rsid w:val="00E979A4"/>
    <w:rsid w:val="00E97D2E"/>
    <w:rsid w:val="00E97E2D"/>
    <w:rsid w:val="00EA09A0"/>
    <w:rsid w:val="00EA0A3B"/>
    <w:rsid w:val="00EA1A8B"/>
    <w:rsid w:val="00EA213E"/>
    <w:rsid w:val="00EA279D"/>
    <w:rsid w:val="00EA282C"/>
    <w:rsid w:val="00EA3529"/>
    <w:rsid w:val="00EA3647"/>
    <w:rsid w:val="00EA38D8"/>
    <w:rsid w:val="00EA3FB5"/>
    <w:rsid w:val="00EA40E8"/>
    <w:rsid w:val="00EA4BF7"/>
    <w:rsid w:val="00EA4C29"/>
    <w:rsid w:val="00EA4C42"/>
    <w:rsid w:val="00EA4F5B"/>
    <w:rsid w:val="00EA5E9C"/>
    <w:rsid w:val="00EA6051"/>
    <w:rsid w:val="00EA650E"/>
    <w:rsid w:val="00EA72FC"/>
    <w:rsid w:val="00EA755A"/>
    <w:rsid w:val="00EA794A"/>
    <w:rsid w:val="00EA7B19"/>
    <w:rsid w:val="00EA7C5B"/>
    <w:rsid w:val="00EA7D6F"/>
    <w:rsid w:val="00EB0121"/>
    <w:rsid w:val="00EB0606"/>
    <w:rsid w:val="00EB0650"/>
    <w:rsid w:val="00EB0A4B"/>
    <w:rsid w:val="00EB0D60"/>
    <w:rsid w:val="00EB0FA2"/>
    <w:rsid w:val="00EB105D"/>
    <w:rsid w:val="00EB172E"/>
    <w:rsid w:val="00EB1AA3"/>
    <w:rsid w:val="00EB1CFE"/>
    <w:rsid w:val="00EB27C6"/>
    <w:rsid w:val="00EB29AE"/>
    <w:rsid w:val="00EB2FF8"/>
    <w:rsid w:val="00EB3570"/>
    <w:rsid w:val="00EB38A9"/>
    <w:rsid w:val="00EB4005"/>
    <w:rsid w:val="00EB4EF1"/>
    <w:rsid w:val="00EB50C8"/>
    <w:rsid w:val="00EB549D"/>
    <w:rsid w:val="00EB59D1"/>
    <w:rsid w:val="00EB5B3A"/>
    <w:rsid w:val="00EB5D45"/>
    <w:rsid w:val="00EB5ED9"/>
    <w:rsid w:val="00EB6BC5"/>
    <w:rsid w:val="00EB7C78"/>
    <w:rsid w:val="00EC033E"/>
    <w:rsid w:val="00EC0C89"/>
    <w:rsid w:val="00EC0E2B"/>
    <w:rsid w:val="00EC0F7D"/>
    <w:rsid w:val="00EC1834"/>
    <w:rsid w:val="00EC1FFE"/>
    <w:rsid w:val="00EC2AC0"/>
    <w:rsid w:val="00EC2FA2"/>
    <w:rsid w:val="00EC303E"/>
    <w:rsid w:val="00EC3A6D"/>
    <w:rsid w:val="00EC3A77"/>
    <w:rsid w:val="00EC3B3B"/>
    <w:rsid w:val="00EC41D1"/>
    <w:rsid w:val="00EC43BB"/>
    <w:rsid w:val="00EC46E9"/>
    <w:rsid w:val="00EC480E"/>
    <w:rsid w:val="00EC4B8F"/>
    <w:rsid w:val="00EC4C4E"/>
    <w:rsid w:val="00EC5133"/>
    <w:rsid w:val="00EC542D"/>
    <w:rsid w:val="00EC56DC"/>
    <w:rsid w:val="00EC588D"/>
    <w:rsid w:val="00EC6911"/>
    <w:rsid w:val="00EC6D8D"/>
    <w:rsid w:val="00EC75E1"/>
    <w:rsid w:val="00EC7EBF"/>
    <w:rsid w:val="00EC7F27"/>
    <w:rsid w:val="00ED01AA"/>
    <w:rsid w:val="00ED0385"/>
    <w:rsid w:val="00ED04C1"/>
    <w:rsid w:val="00ED0A68"/>
    <w:rsid w:val="00ED0B24"/>
    <w:rsid w:val="00ED0BCF"/>
    <w:rsid w:val="00ED107B"/>
    <w:rsid w:val="00ED1125"/>
    <w:rsid w:val="00ED1A1A"/>
    <w:rsid w:val="00ED1AB1"/>
    <w:rsid w:val="00ED1BE7"/>
    <w:rsid w:val="00ED1F28"/>
    <w:rsid w:val="00ED1FCE"/>
    <w:rsid w:val="00ED245B"/>
    <w:rsid w:val="00ED2CB8"/>
    <w:rsid w:val="00ED2D65"/>
    <w:rsid w:val="00ED35E6"/>
    <w:rsid w:val="00ED397A"/>
    <w:rsid w:val="00ED4288"/>
    <w:rsid w:val="00ED42F2"/>
    <w:rsid w:val="00ED4438"/>
    <w:rsid w:val="00ED445C"/>
    <w:rsid w:val="00ED4683"/>
    <w:rsid w:val="00ED4ADB"/>
    <w:rsid w:val="00ED50A0"/>
    <w:rsid w:val="00ED515D"/>
    <w:rsid w:val="00ED5786"/>
    <w:rsid w:val="00ED58E4"/>
    <w:rsid w:val="00ED5BD0"/>
    <w:rsid w:val="00ED61A6"/>
    <w:rsid w:val="00ED65BA"/>
    <w:rsid w:val="00ED668F"/>
    <w:rsid w:val="00ED66F9"/>
    <w:rsid w:val="00ED6C0E"/>
    <w:rsid w:val="00ED6DB0"/>
    <w:rsid w:val="00ED75DD"/>
    <w:rsid w:val="00ED7B02"/>
    <w:rsid w:val="00ED7F3A"/>
    <w:rsid w:val="00EE0010"/>
    <w:rsid w:val="00EE01D6"/>
    <w:rsid w:val="00EE0467"/>
    <w:rsid w:val="00EE0A3D"/>
    <w:rsid w:val="00EE1028"/>
    <w:rsid w:val="00EE106B"/>
    <w:rsid w:val="00EE117C"/>
    <w:rsid w:val="00EE1BC7"/>
    <w:rsid w:val="00EE24B0"/>
    <w:rsid w:val="00EE263C"/>
    <w:rsid w:val="00EE2B43"/>
    <w:rsid w:val="00EE2B5D"/>
    <w:rsid w:val="00EE2F2F"/>
    <w:rsid w:val="00EE30E4"/>
    <w:rsid w:val="00EE384B"/>
    <w:rsid w:val="00EE3C32"/>
    <w:rsid w:val="00EE3D0F"/>
    <w:rsid w:val="00EE3D23"/>
    <w:rsid w:val="00EE3F06"/>
    <w:rsid w:val="00EE47A4"/>
    <w:rsid w:val="00EE4847"/>
    <w:rsid w:val="00EE579D"/>
    <w:rsid w:val="00EE5FEE"/>
    <w:rsid w:val="00EE6284"/>
    <w:rsid w:val="00EE6542"/>
    <w:rsid w:val="00EE6F07"/>
    <w:rsid w:val="00EE6FC2"/>
    <w:rsid w:val="00EE77F1"/>
    <w:rsid w:val="00EF0372"/>
    <w:rsid w:val="00EF059B"/>
    <w:rsid w:val="00EF0725"/>
    <w:rsid w:val="00EF104C"/>
    <w:rsid w:val="00EF10CA"/>
    <w:rsid w:val="00EF1B61"/>
    <w:rsid w:val="00EF1BBA"/>
    <w:rsid w:val="00EF1DC5"/>
    <w:rsid w:val="00EF208A"/>
    <w:rsid w:val="00EF26AE"/>
    <w:rsid w:val="00EF28F8"/>
    <w:rsid w:val="00EF3628"/>
    <w:rsid w:val="00EF36C0"/>
    <w:rsid w:val="00EF39F7"/>
    <w:rsid w:val="00EF3ACD"/>
    <w:rsid w:val="00EF3E61"/>
    <w:rsid w:val="00EF3FB1"/>
    <w:rsid w:val="00EF4193"/>
    <w:rsid w:val="00EF4999"/>
    <w:rsid w:val="00EF4A66"/>
    <w:rsid w:val="00EF4DD8"/>
    <w:rsid w:val="00EF4F49"/>
    <w:rsid w:val="00EF5041"/>
    <w:rsid w:val="00EF5534"/>
    <w:rsid w:val="00EF55BE"/>
    <w:rsid w:val="00EF5703"/>
    <w:rsid w:val="00EF5892"/>
    <w:rsid w:val="00EF5AAC"/>
    <w:rsid w:val="00EF622C"/>
    <w:rsid w:val="00EF6CC6"/>
    <w:rsid w:val="00EF7437"/>
    <w:rsid w:val="00EF7819"/>
    <w:rsid w:val="00EF7A51"/>
    <w:rsid w:val="00F0012B"/>
    <w:rsid w:val="00F00149"/>
    <w:rsid w:val="00F002B8"/>
    <w:rsid w:val="00F002F0"/>
    <w:rsid w:val="00F00474"/>
    <w:rsid w:val="00F006CF"/>
    <w:rsid w:val="00F008FE"/>
    <w:rsid w:val="00F00A7D"/>
    <w:rsid w:val="00F00F0C"/>
    <w:rsid w:val="00F01095"/>
    <w:rsid w:val="00F0111F"/>
    <w:rsid w:val="00F011B5"/>
    <w:rsid w:val="00F01379"/>
    <w:rsid w:val="00F01701"/>
    <w:rsid w:val="00F0195E"/>
    <w:rsid w:val="00F02374"/>
    <w:rsid w:val="00F027C4"/>
    <w:rsid w:val="00F027F8"/>
    <w:rsid w:val="00F02856"/>
    <w:rsid w:val="00F0288D"/>
    <w:rsid w:val="00F029C0"/>
    <w:rsid w:val="00F02C6F"/>
    <w:rsid w:val="00F02C84"/>
    <w:rsid w:val="00F02F40"/>
    <w:rsid w:val="00F0382C"/>
    <w:rsid w:val="00F03B94"/>
    <w:rsid w:val="00F04459"/>
    <w:rsid w:val="00F04872"/>
    <w:rsid w:val="00F04A7D"/>
    <w:rsid w:val="00F04E39"/>
    <w:rsid w:val="00F05C7E"/>
    <w:rsid w:val="00F05D1C"/>
    <w:rsid w:val="00F06580"/>
    <w:rsid w:val="00F06627"/>
    <w:rsid w:val="00F06687"/>
    <w:rsid w:val="00F0687B"/>
    <w:rsid w:val="00F0721E"/>
    <w:rsid w:val="00F07814"/>
    <w:rsid w:val="00F0790C"/>
    <w:rsid w:val="00F079CD"/>
    <w:rsid w:val="00F07E9B"/>
    <w:rsid w:val="00F1007A"/>
    <w:rsid w:val="00F10204"/>
    <w:rsid w:val="00F106F6"/>
    <w:rsid w:val="00F10AAE"/>
    <w:rsid w:val="00F10E3B"/>
    <w:rsid w:val="00F11210"/>
    <w:rsid w:val="00F1245B"/>
    <w:rsid w:val="00F12BFD"/>
    <w:rsid w:val="00F12D10"/>
    <w:rsid w:val="00F13013"/>
    <w:rsid w:val="00F13959"/>
    <w:rsid w:val="00F139BF"/>
    <w:rsid w:val="00F13A14"/>
    <w:rsid w:val="00F14020"/>
    <w:rsid w:val="00F14227"/>
    <w:rsid w:val="00F149B7"/>
    <w:rsid w:val="00F14CFD"/>
    <w:rsid w:val="00F1512A"/>
    <w:rsid w:val="00F152F3"/>
    <w:rsid w:val="00F156C0"/>
    <w:rsid w:val="00F15BA7"/>
    <w:rsid w:val="00F15CEA"/>
    <w:rsid w:val="00F15CEE"/>
    <w:rsid w:val="00F163A0"/>
    <w:rsid w:val="00F1644C"/>
    <w:rsid w:val="00F1659C"/>
    <w:rsid w:val="00F1677F"/>
    <w:rsid w:val="00F16A84"/>
    <w:rsid w:val="00F173FC"/>
    <w:rsid w:val="00F20616"/>
    <w:rsid w:val="00F2103C"/>
    <w:rsid w:val="00F21BE0"/>
    <w:rsid w:val="00F21D99"/>
    <w:rsid w:val="00F2244A"/>
    <w:rsid w:val="00F22A4B"/>
    <w:rsid w:val="00F22D17"/>
    <w:rsid w:val="00F22F70"/>
    <w:rsid w:val="00F2364A"/>
    <w:rsid w:val="00F23717"/>
    <w:rsid w:val="00F23806"/>
    <w:rsid w:val="00F23EEE"/>
    <w:rsid w:val="00F2403B"/>
    <w:rsid w:val="00F24476"/>
    <w:rsid w:val="00F248E5"/>
    <w:rsid w:val="00F24C44"/>
    <w:rsid w:val="00F24D2B"/>
    <w:rsid w:val="00F25063"/>
    <w:rsid w:val="00F25187"/>
    <w:rsid w:val="00F2533F"/>
    <w:rsid w:val="00F2571F"/>
    <w:rsid w:val="00F25C4F"/>
    <w:rsid w:val="00F25C58"/>
    <w:rsid w:val="00F26473"/>
    <w:rsid w:val="00F2670E"/>
    <w:rsid w:val="00F26A78"/>
    <w:rsid w:val="00F26B8C"/>
    <w:rsid w:val="00F26BD1"/>
    <w:rsid w:val="00F27851"/>
    <w:rsid w:val="00F27925"/>
    <w:rsid w:val="00F301B2"/>
    <w:rsid w:val="00F3054C"/>
    <w:rsid w:val="00F3090F"/>
    <w:rsid w:val="00F30A37"/>
    <w:rsid w:val="00F30CFC"/>
    <w:rsid w:val="00F311D6"/>
    <w:rsid w:val="00F31338"/>
    <w:rsid w:val="00F3192B"/>
    <w:rsid w:val="00F31ADD"/>
    <w:rsid w:val="00F31C28"/>
    <w:rsid w:val="00F3200C"/>
    <w:rsid w:val="00F33018"/>
    <w:rsid w:val="00F33FD6"/>
    <w:rsid w:val="00F34AAB"/>
    <w:rsid w:val="00F34F2E"/>
    <w:rsid w:val="00F354BD"/>
    <w:rsid w:val="00F35707"/>
    <w:rsid w:val="00F36746"/>
    <w:rsid w:val="00F3684A"/>
    <w:rsid w:val="00F36B39"/>
    <w:rsid w:val="00F3759B"/>
    <w:rsid w:val="00F375A2"/>
    <w:rsid w:val="00F37702"/>
    <w:rsid w:val="00F37745"/>
    <w:rsid w:val="00F37892"/>
    <w:rsid w:val="00F37A2C"/>
    <w:rsid w:val="00F37B82"/>
    <w:rsid w:val="00F37C19"/>
    <w:rsid w:val="00F37FC9"/>
    <w:rsid w:val="00F40016"/>
    <w:rsid w:val="00F40330"/>
    <w:rsid w:val="00F40A8C"/>
    <w:rsid w:val="00F40CC8"/>
    <w:rsid w:val="00F41170"/>
    <w:rsid w:val="00F413E0"/>
    <w:rsid w:val="00F41612"/>
    <w:rsid w:val="00F41B93"/>
    <w:rsid w:val="00F41FEF"/>
    <w:rsid w:val="00F420D7"/>
    <w:rsid w:val="00F420EA"/>
    <w:rsid w:val="00F42148"/>
    <w:rsid w:val="00F421CB"/>
    <w:rsid w:val="00F422CE"/>
    <w:rsid w:val="00F42759"/>
    <w:rsid w:val="00F42BA7"/>
    <w:rsid w:val="00F42CE5"/>
    <w:rsid w:val="00F42D1C"/>
    <w:rsid w:val="00F42E9A"/>
    <w:rsid w:val="00F4354E"/>
    <w:rsid w:val="00F4379C"/>
    <w:rsid w:val="00F4479E"/>
    <w:rsid w:val="00F44A52"/>
    <w:rsid w:val="00F44B6A"/>
    <w:rsid w:val="00F44E2F"/>
    <w:rsid w:val="00F45045"/>
    <w:rsid w:val="00F4514D"/>
    <w:rsid w:val="00F45452"/>
    <w:rsid w:val="00F45EEF"/>
    <w:rsid w:val="00F4627A"/>
    <w:rsid w:val="00F462D5"/>
    <w:rsid w:val="00F4653E"/>
    <w:rsid w:val="00F46977"/>
    <w:rsid w:val="00F46A5F"/>
    <w:rsid w:val="00F47340"/>
    <w:rsid w:val="00F4758D"/>
    <w:rsid w:val="00F4796E"/>
    <w:rsid w:val="00F50319"/>
    <w:rsid w:val="00F50707"/>
    <w:rsid w:val="00F50B92"/>
    <w:rsid w:val="00F50F33"/>
    <w:rsid w:val="00F51549"/>
    <w:rsid w:val="00F51841"/>
    <w:rsid w:val="00F51954"/>
    <w:rsid w:val="00F51C22"/>
    <w:rsid w:val="00F5203F"/>
    <w:rsid w:val="00F52672"/>
    <w:rsid w:val="00F52A69"/>
    <w:rsid w:val="00F53476"/>
    <w:rsid w:val="00F53623"/>
    <w:rsid w:val="00F53F2E"/>
    <w:rsid w:val="00F543C4"/>
    <w:rsid w:val="00F546B4"/>
    <w:rsid w:val="00F54B86"/>
    <w:rsid w:val="00F55B20"/>
    <w:rsid w:val="00F56E1B"/>
    <w:rsid w:val="00F56E6B"/>
    <w:rsid w:val="00F573CC"/>
    <w:rsid w:val="00F576D7"/>
    <w:rsid w:val="00F57BAA"/>
    <w:rsid w:val="00F57DD7"/>
    <w:rsid w:val="00F600D9"/>
    <w:rsid w:val="00F6043A"/>
    <w:rsid w:val="00F606ED"/>
    <w:rsid w:val="00F608A9"/>
    <w:rsid w:val="00F608CE"/>
    <w:rsid w:val="00F60E09"/>
    <w:rsid w:val="00F61875"/>
    <w:rsid w:val="00F6196F"/>
    <w:rsid w:val="00F621F8"/>
    <w:rsid w:val="00F62526"/>
    <w:rsid w:val="00F627E1"/>
    <w:rsid w:val="00F62F9E"/>
    <w:rsid w:val="00F632BE"/>
    <w:rsid w:val="00F632DB"/>
    <w:rsid w:val="00F634C8"/>
    <w:rsid w:val="00F63C9D"/>
    <w:rsid w:val="00F63F4F"/>
    <w:rsid w:val="00F641AB"/>
    <w:rsid w:val="00F6477F"/>
    <w:rsid w:val="00F64FE3"/>
    <w:rsid w:val="00F6553B"/>
    <w:rsid w:val="00F656A2"/>
    <w:rsid w:val="00F658E4"/>
    <w:rsid w:val="00F65939"/>
    <w:rsid w:val="00F67282"/>
    <w:rsid w:val="00F67793"/>
    <w:rsid w:val="00F67B00"/>
    <w:rsid w:val="00F67E83"/>
    <w:rsid w:val="00F67EF6"/>
    <w:rsid w:val="00F702C7"/>
    <w:rsid w:val="00F703DB"/>
    <w:rsid w:val="00F704FC"/>
    <w:rsid w:val="00F708E3"/>
    <w:rsid w:val="00F70AE5"/>
    <w:rsid w:val="00F70D47"/>
    <w:rsid w:val="00F70D63"/>
    <w:rsid w:val="00F70F77"/>
    <w:rsid w:val="00F71259"/>
    <w:rsid w:val="00F7139B"/>
    <w:rsid w:val="00F7142E"/>
    <w:rsid w:val="00F7149D"/>
    <w:rsid w:val="00F7230C"/>
    <w:rsid w:val="00F728B6"/>
    <w:rsid w:val="00F7318D"/>
    <w:rsid w:val="00F73A19"/>
    <w:rsid w:val="00F73B8A"/>
    <w:rsid w:val="00F73CBE"/>
    <w:rsid w:val="00F73D87"/>
    <w:rsid w:val="00F74025"/>
    <w:rsid w:val="00F7416A"/>
    <w:rsid w:val="00F74310"/>
    <w:rsid w:val="00F7460E"/>
    <w:rsid w:val="00F75002"/>
    <w:rsid w:val="00F75ACC"/>
    <w:rsid w:val="00F75D67"/>
    <w:rsid w:val="00F75EA7"/>
    <w:rsid w:val="00F76866"/>
    <w:rsid w:val="00F76CCA"/>
    <w:rsid w:val="00F76F47"/>
    <w:rsid w:val="00F7703F"/>
    <w:rsid w:val="00F772A7"/>
    <w:rsid w:val="00F777ED"/>
    <w:rsid w:val="00F77AF5"/>
    <w:rsid w:val="00F8027A"/>
    <w:rsid w:val="00F805DD"/>
    <w:rsid w:val="00F80902"/>
    <w:rsid w:val="00F80D0E"/>
    <w:rsid w:val="00F80D4B"/>
    <w:rsid w:val="00F80EE8"/>
    <w:rsid w:val="00F81A93"/>
    <w:rsid w:val="00F81DEC"/>
    <w:rsid w:val="00F81ED7"/>
    <w:rsid w:val="00F82756"/>
    <w:rsid w:val="00F82EC8"/>
    <w:rsid w:val="00F82FE4"/>
    <w:rsid w:val="00F83291"/>
    <w:rsid w:val="00F847EE"/>
    <w:rsid w:val="00F84823"/>
    <w:rsid w:val="00F84A99"/>
    <w:rsid w:val="00F84C62"/>
    <w:rsid w:val="00F85948"/>
    <w:rsid w:val="00F86220"/>
    <w:rsid w:val="00F8678D"/>
    <w:rsid w:val="00F86A58"/>
    <w:rsid w:val="00F86E9E"/>
    <w:rsid w:val="00F874E9"/>
    <w:rsid w:val="00F87F01"/>
    <w:rsid w:val="00F87FC4"/>
    <w:rsid w:val="00F9102B"/>
    <w:rsid w:val="00F910CB"/>
    <w:rsid w:val="00F910E2"/>
    <w:rsid w:val="00F921E5"/>
    <w:rsid w:val="00F92848"/>
    <w:rsid w:val="00F92C6E"/>
    <w:rsid w:val="00F93E45"/>
    <w:rsid w:val="00F94698"/>
    <w:rsid w:val="00F94A9A"/>
    <w:rsid w:val="00F94B3B"/>
    <w:rsid w:val="00F94BF0"/>
    <w:rsid w:val="00F94CE8"/>
    <w:rsid w:val="00F94F92"/>
    <w:rsid w:val="00F94FFE"/>
    <w:rsid w:val="00F95152"/>
    <w:rsid w:val="00F952C5"/>
    <w:rsid w:val="00F9532B"/>
    <w:rsid w:val="00F9542E"/>
    <w:rsid w:val="00F95985"/>
    <w:rsid w:val="00F95E54"/>
    <w:rsid w:val="00F96258"/>
    <w:rsid w:val="00F966AB"/>
    <w:rsid w:val="00F966CB"/>
    <w:rsid w:val="00F9671A"/>
    <w:rsid w:val="00F9673C"/>
    <w:rsid w:val="00F96C3E"/>
    <w:rsid w:val="00F96C6A"/>
    <w:rsid w:val="00F96D14"/>
    <w:rsid w:val="00F970D1"/>
    <w:rsid w:val="00F97428"/>
    <w:rsid w:val="00F9784C"/>
    <w:rsid w:val="00F97AE7"/>
    <w:rsid w:val="00F97EE8"/>
    <w:rsid w:val="00FA004F"/>
    <w:rsid w:val="00FA0073"/>
    <w:rsid w:val="00FA058F"/>
    <w:rsid w:val="00FA13C9"/>
    <w:rsid w:val="00FA1986"/>
    <w:rsid w:val="00FA2012"/>
    <w:rsid w:val="00FA2294"/>
    <w:rsid w:val="00FA29B0"/>
    <w:rsid w:val="00FA29C7"/>
    <w:rsid w:val="00FA2A2F"/>
    <w:rsid w:val="00FA2C0D"/>
    <w:rsid w:val="00FA404E"/>
    <w:rsid w:val="00FA4894"/>
    <w:rsid w:val="00FA50B0"/>
    <w:rsid w:val="00FA52D1"/>
    <w:rsid w:val="00FA5898"/>
    <w:rsid w:val="00FA60AD"/>
    <w:rsid w:val="00FA63CB"/>
    <w:rsid w:val="00FA64E5"/>
    <w:rsid w:val="00FA6722"/>
    <w:rsid w:val="00FA6F14"/>
    <w:rsid w:val="00FA7139"/>
    <w:rsid w:val="00FA74A4"/>
    <w:rsid w:val="00FA7800"/>
    <w:rsid w:val="00FA7AF3"/>
    <w:rsid w:val="00FA7E51"/>
    <w:rsid w:val="00FB01FC"/>
    <w:rsid w:val="00FB030B"/>
    <w:rsid w:val="00FB0419"/>
    <w:rsid w:val="00FB0621"/>
    <w:rsid w:val="00FB10E0"/>
    <w:rsid w:val="00FB1620"/>
    <w:rsid w:val="00FB1905"/>
    <w:rsid w:val="00FB1DA3"/>
    <w:rsid w:val="00FB2C3A"/>
    <w:rsid w:val="00FB2D47"/>
    <w:rsid w:val="00FB38E3"/>
    <w:rsid w:val="00FB420D"/>
    <w:rsid w:val="00FB47F5"/>
    <w:rsid w:val="00FB4B88"/>
    <w:rsid w:val="00FB4CA6"/>
    <w:rsid w:val="00FB4CBB"/>
    <w:rsid w:val="00FB51D4"/>
    <w:rsid w:val="00FB5481"/>
    <w:rsid w:val="00FB57F2"/>
    <w:rsid w:val="00FB5ADA"/>
    <w:rsid w:val="00FB5F8F"/>
    <w:rsid w:val="00FB6089"/>
    <w:rsid w:val="00FB60F9"/>
    <w:rsid w:val="00FB6626"/>
    <w:rsid w:val="00FB7B6E"/>
    <w:rsid w:val="00FC04F2"/>
    <w:rsid w:val="00FC0B3F"/>
    <w:rsid w:val="00FC1618"/>
    <w:rsid w:val="00FC24E0"/>
    <w:rsid w:val="00FC329A"/>
    <w:rsid w:val="00FC364E"/>
    <w:rsid w:val="00FC37DD"/>
    <w:rsid w:val="00FC45FA"/>
    <w:rsid w:val="00FC4B9D"/>
    <w:rsid w:val="00FC5737"/>
    <w:rsid w:val="00FC6650"/>
    <w:rsid w:val="00FC6B43"/>
    <w:rsid w:val="00FC6B79"/>
    <w:rsid w:val="00FC6D19"/>
    <w:rsid w:val="00FC7EAD"/>
    <w:rsid w:val="00FD03BD"/>
    <w:rsid w:val="00FD0609"/>
    <w:rsid w:val="00FD0927"/>
    <w:rsid w:val="00FD0C54"/>
    <w:rsid w:val="00FD0D3D"/>
    <w:rsid w:val="00FD1382"/>
    <w:rsid w:val="00FD145D"/>
    <w:rsid w:val="00FD167E"/>
    <w:rsid w:val="00FD1923"/>
    <w:rsid w:val="00FD1D25"/>
    <w:rsid w:val="00FD1D4C"/>
    <w:rsid w:val="00FD26FF"/>
    <w:rsid w:val="00FD2CCF"/>
    <w:rsid w:val="00FD3319"/>
    <w:rsid w:val="00FD3364"/>
    <w:rsid w:val="00FD372F"/>
    <w:rsid w:val="00FD4729"/>
    <w:rsid w:val="00FD49F6"/>
    <w:rsid w:val="00FD4A8E"/>
    <w:rsid w:val="00FD5113"/>
    <w:rsid w:val="00FD56BF"/>
    <w:rsid w:val="00FD59BF"/>
    <w:rsid w:val="00FD6913"/>
    <w:rsid w:val="00FD77A4"/>
    <w:rsid w:val="00FD7824"/>
    <w:rsid w:val="00FD7852"/>
    <w:rsid w:val="00FD7D7B"/>
    <w:rsid w:val="00FD7DCB"/>
    <w:rsid w:val="00FE028A"/>
    <w:rsid w:val="00FE02EF"/>
    <w:rsid w:val="00FE05E0"/>
    <w:rsid w:val="00FE0648"/>
    <w:rsid w:val="00FE0A9A"/>
    <w:rsid w:val="00FE0B26"/>
    <w:rsid w:val="00FE119D"/>
    <w:rsid w:val="00FE1726"/>
    <w:rsid w:val="00FE1847"/>
    <w:rsid w:val="00FE1F51"/>
    <w:rsid w:val="00FE1F77"/>
    <w:rsid w:val="00FE236D"/>
    <w:rsid w:val="00FE25CF"/>
    <w:rsid w:val="00FE26F9"/>
    <w:rsid w:val="00FE2AA5"/>
    <w:rsid w:val="00FE2D8B"/>
    <w:rsid w:val="00FE2EF1"/>
    <w:rsid w:val="00FE2F7D"/>
    <w:rsid w:val="00FE3C2C"/>
    <w:rsid w:val="00FE3D5D"/>
    <w:rsid w:val="00FE48D5"/>
    <w:rsid w:val="00FE4A1A"/>
    <w:rsid w:val="00FE4C8D"/>
    <w:rsid w:val="00FE5067"/>
    <w:rsid w:val="00FE56AE"/>
    <w:rsid w:val="00FE5979"/>
    <w:rsid w:val="00FE59EE"/>
    <w:rsid w:val="00FE5D40"/>
    <w:rsid w:val="00FE62CB"/>
    <w:rsid w:val="00FE645E"/>
    <w:rsid w:val="00FE6735"/>
    <w:rsid w:val="00FE69F8"/>
    <w:rsid w:val="00FE6E50"/>
    <w:rsid w:val="00FE70AB"/>
    <w:rsid w:val="00FE7799"/>
    <w:rsid w:val="00FE7D33"/>
    <w:rsid w:val="00FF04CE"/>
    <w:rsid w:val="00FF056A"/>
    <w:rsid w:val="00FF0593"/>
    <w:rsid w:val="00FF0EEC"/>
    <w:rsid w:val="00FF0F2D"/>
    <w:rsid w:val="00FF18E6"/>
    <w:rsid w:val="00FF1ABA"/>
    <w:rsid w:val="00FF1BC1"/>
    <w:rsid w:val="00FF240C"/>
    <w:rsid w:val="00FF259F"/>
    <w:rsid w:val="00FF26AC"/>
    <w:rsid w:val="00FF2E7D"/>
    <w:rsid w:val="00FF2F41"/>
    <w:rsid w:val="00FF30E2"/>
    <w:rsid w:val="00FF3444"/>
    <w:rsid w:val="00FF3A9D"/>
    <w:rsid w:val="00FF3B1D"/>
    <w:rsid w:val="00FF4207"/>
    <w:rsid w:val="00FF4A7B"/>
    <w:rsid w:val="00FF5C49"/>
    <w:rsid w:val="00FF5FA8"/>
    <w:rsid w:val="00FF6103"/>
    <w:rsid w:val="00FF616C"/>
    <w:rsid w:val="00FF635A"/>
    <w:rsid w:val="00FF679E"/>
    <w:rsid w:val="00FF6C35"/>
    <w:rsid w:val="00FF6CF8"/>
    <w:rsid w:val="00FF74A5"/>
    <w:rsid w:val="00FF76DB"/>
    <w:rsid w:val="00FF7702"/>
    <w:rsid w:val="00FF7727"/>
    <w:rsid w:val="00FF7887"/>
    <w:rsid w:val="00FF7F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0895A"/>
  <w15:docId w15:val="{A401A9E4-3E94-4970-90B8-A5F9F6386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7083"/>
    <w:pPr>
      <w:spacing w:line="300" w:lineRule="auto"/>
    </w:pPr>
    <w:rPr>
      <w:rFonts w:ascii="Times New Roman" w:hAnsi="Times New Roman" w:cs="B Lotus"/>
      <w:szCs w:val="24"/>
    </w:rPr>
  </w:style>
  <w:style w:type="paragraph" w:styleId="Heading1">
    <w:name w:val="heading 1"/>
    <w:basedOn w:val="Normal"/>
    <w:next w:val="Normal"/>
    <w:link w:val="Heading1Char"/>
    <w:uiPriority w:val="9"/>
    <w:qFormat/>
    <w:rsid w:val="00E30362"/>
    <w:pPr>
      <w:keepNext/>
      <w:keepLines/>
      <w:bidi/>
      <w:spacing w:before="480" w:after="0"/>
      <w:outlineLvl w:val="0"/>
    </w:pPr>
    <w:rPr>
      <w:rFonts w:eastAsiaTheme="majorEastAsia"/>
      <w:b/>
      <w:bCs/>
      <w:sz w:val="54"/>
      <w:szCs w:val="56"/>
      <w:lang w:bidi="fa-IR"/>
    </w:rPr>
  </w:style>
  <w:style w:type="paragraph" w:styleId="Heading2">
    <w:name w:val="heading 2"/>
    <w:basedOn w:val="Normal"/>
    <w:next w:val="Normal"/>
    <w:link w:val="Heading2Char"/>
    <w:uiPriority w:val="9"/>
    <w:unhideWhenUsed/>
    <w:qFormat/>
    <w:rsid w:val="00A23818"/>
    <w:pPr>
      <w:keepNext/>
      <w:keepLines/>
      <w:spacing w:before="200" w:after="0"/>
      <w:outlineLvl w:val="1"/>
    </w:pPr>
    <w:rPr>
      <w:rFonts w:eastAsiaTheme="majorEastAsia"/>
      <w:b/>
      <w:bCs/>
      <w:sz w:val="32"/>
      <w:szCs w:val="36"/>
    </w:rPr>
  </w:style>
  <w:style w:type="paragraph" w:styleId="Heading3">
    <w:name w:val="heading 3"/>
    <w:basedOn w:val="Normal"/>
    <w:next w:val="Normal"/>
    <w:link w:val="Heading3Char"/>
    <w:uiPriority w:val="9"/>
    <w:unhideWhenUsed/>
    <w:qFormat/>
    <w:rsid w:val="00AF7E26"/>
    <w:pPr>
      <w:keepNext/>
      <w:keepLines/>
      <w:spacing w:before="200" w:after="0"/>
      <w:outlineLvl w:val="2"/>
    </w:pPr>
    <w:rPr>
      <w:rFonts w:eastAsiaTheme="majorEastAsia"/>
      <w:b/>
      <w:bCs/>
      <w:sz w:val="28"/>
      <w:szCs w:val="32"/>
    </w:rPr>
  </w:style>
  <w:style w:type="paragraph" w:styleId="Heading4">
    <w:name w:val="heading 4"/>
    <w:basedOn w:val="Normal"/>
    <w:next w:val="Normal"/>
    <w:link w:val="Heading4Char"/>
    <w:uiPriority w:val="9"/>
    <w:unhideWhenUsed/>
    <w:qFormat/>
    <w:rsid w:val="00AF7E26"/>
    <w:pPr>
      <w:keepNext/>
      <w:keepLines/>
      <w:spacing w:before="200" w:after="0"/>
      <w:outlineLvl w:val="3"/>
    </w:pPr>
    <w:rPr>
      <w:rFonts w:eastAsiaTheme="majorEastAsia"/>
      <w:b/>
      <w:bCs/>
    </w:rPr>
  </w:style>
  <w:style w:type="paragraph" w:styleId="Heading5">
    <w:name w:val="heading 5"/>
    <w:basedOn w:val="Normal"/>
    <w:next w:val="Normal"/>
    <w:link w:val="Heading5Char"/>
    <w:uiPriority w:val="9"/>
    <w:unhideWhenUsed/>
    <w:qFormat/>
    <w:rsid w:val="00446D68"/>
    <w:pPr>
      <w:keepNext/>
      <w:keepLines/>
      <w:spacing w:before="200" w:after="0"/>
      <w:outlineLvl w:val="4"/>
    </w:pPr>
    <w:rPr>
      <w:rFonts w:eastAsiaTheme="majorEastAsia"/>
    </w:rPr>
  </w:style>
  <w:style w:type="paragraph" w:styleId="Heading6">
    <w:name w:val="heading 6"/>
    <w:basedOn w:val="Normal"/>
    <w:next w:val="Normal"/>
    <w:link w:val="Heading6Char"/>
    <w:uiPriority w:val="9"/>
    <w:unhideWhenUsed/>
    <w:qFormat/>
    <w:rsid w:val="00B35C04"/>
    <w:pPr>
      <w:keepNext/>
      <w:keepLines/>
      <w:spacing w:before="200" w:after="0"/>
      <w:outlineLvl w:val="5"/>
    </w:pPr>
    <w:rPr>
      <w:rFonts w:eastAsiaTheme="majorEastAs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670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670D"/>
    <w:rPr>
      <w:rFonts w:ascii="Tahoma" w:hAnsi="Tahoma" w:cs="Tahoma"/>
      <w:sz w:val="16"/>
      <w:szCs w:val="16"/>
    </w:rPr>
  </w:style>
  <w:style w:type="character" w:customStyle="1" w:styleId="Heading1Char">
    <w:name w:val="Heading 1 Char"/>
    <w:basedOn w:val="DefaultParagraphFont"/>
    <w:link w:val="Heading1"/>
    <w:uiPriority w:val="9"/>
    <w:rsid w:val="00E30362"/>
    <w:rPr>
      <w:rFonts w:ascii="Times New Roman" w:eastAsiaTheme="majorEastAsia" w:hAnsi="Times New Roman" w:cs="B Lotus"/>
      <w:b/>
      <w:bCs/>
      <w:sz w:val="54"/>
      <w:szCs w:val="56"/>
      <w:lang w:bidi="fa-IR"/>
    </w:rPr>
  </w:style>
  <w:style w:type="paragraph" w:styleId="TOC2">
    <w:name w:val="toc 2"/>
    <w:basedOn w:val="Normal"/>
    <w:next w:val="Normal"/>
    <w:autoRedefine/>
    <w:uiPriority w:val="39"/>
    <w:qFormat/>
    <w:rsid w:val="00D34233"/>
    <w:pPr>
      <w:spacing w:after="0"/>
      <w:ind w:left="240"/>
    </w:pPr>
    <w:rPr>
      <w:szCs w:val="26"/>
    </w:rPr>
  </w:style>
  <w:style w:type="paragraph" w:customStyle="1" w:styleId="a">
    <w:name w:val="فهرست"/>
    <w:basedOn w:val="Heading1"/>
    <w:link w:val="Char"/>
    <w:qFormat/>
    <w:rsid w:val="00AC2F85"/>
  </w:style>
  <w:style w:type="character" w:customStyle="1" w:styleId="Char">
    <w:name w:val="فهرست Char"/>
    <w:basedOn w:val="Heading1Char"/>
    <w:link w:val="a"/>
    <w:rsid w:val="00AC2F85"/>
    <w:rPr>
      <w:rFonts w:ascii="Times New Roman" w:eastAsiaTheme="majorEastAsia" w:hAnsi="Times New Roman" w:cs="B Lotus"/>
      <w:b/>
      <w:bCs/>
      <w:sz w:val="36"/>
      <w:szCs w:val="40"/>
      <w:lang w:bidi="fa-IR"/>
    </w:rPr>
  </w:style>
  <w:style w:type="paragraph" w:styleId="TOC3">
    <w:name w:val="toc 3"/>
    <w:basedOn w:val="Normal"/>
    <w:next w:val="Normal"/>
    <w:autoRedefine/>
    <w:uiPriority w:val="39"/>
    <w:qFormat/>
    <w:rsid w:val="005D7F44"/>
    <w:pPr>
      <w:spacing w:after="0"/>
      <w:ind w:left="480"/>
    </w:pPr>
  </w:style>
  <w:style w:type="paragraph" w:styleId="TOC1">
    <w:name w:val="toc 1"/>
    <w:basedOn w:val="Normal"/>
    <w:next w:val="Normal"/>
    <w:autoRedefine/>
    <w:uiPriority w:val="39"/>
    <w:qFormat/>
    <w:rsid w:val="00953025"/>
    <w:pPr>
      <w:tabs>
        <w:tab w:val="right" w:leader="dot" w:pos="8813"/>
      </w:tabs>
      <w:spacing w:after="0"/>
    </w:pPr>
    <w:rPr>
      <w:b/>
      <w:bCs/>
      <w:caps/>
      <w:color w:val="0000FF"/>
    </w:rPr>
  </w:style>
  <w:style w:type="paragraph" w:styleId="TOC4">
    <w:name w:val="toc 4"/>
    <w:basedOn w:val="Normal"/>
    <w:next w:val="Normal"/>
    <w:autoRedefine/>
    <w:uiPriority w:val="39"/>
    <w:rsid w:val="005D7F44"/>
    <w:pPr>
      <w:spacing w:after="0"/>
      <w:ind w:left="720"/>
    </w:pPr>
    <w:rPr>
      <w:sz w:val="20"/>
      <w:szCs w:val="22"/>
    </w:rPr>
  </w:style>
  <w:style w:type="paragraph" w:styleId="TOCHeading">
    <w:name w:val="TOC Heading"/>
    <w:basedOn w:val="Heading1"/>
    <w:next w:val="Normal"/>
    <w:uiPriority w:val="39"/>
    <w:unhideWhenUsed/>
    <w:qFormat/>
    <w:rsid w:val="006F2597"/>
    <w:pPr>
      <w:bidi w:val="0"/>
      <w:spacing w:line="276" w:lineRule="auto"/>
      <w:outlineLvl w:val="9"/>
    </w:pPr>
    <w:rPr>
      <w:rFonts w:asciiTheme="majorHAnsi" w:hAnsiTheme="majorHAnsi" w:cstheme="majorBidi"/>
      <w:color w:val="365F91" w:themeColor="accent1" w:themeShade="BF"/>
      <w:sz w:val="28"/>
      <w:szCs w:val="28"/>
      <w:lang w:bidi="ar-SA"/>
    </w:rPr>
  </w:style>
  <w:style w:type="character" w:styleId="Hyperlink">
    <w:name w:val="Hyperlink"/>
    <w:basedOn w:val="DefaultParagraphFont"/>
    <w:uiPriority w:val="99"/>
    <w:unhideWhenUsed/>
    <w:rsid w:val="00F708E3"/>
    <w:rPr>
      <w:rFonts w:ascii="Times New Roman" w:hAnsi="Times New Roman" w:cs="B Lotus"/>
      <w:color w:val="0000FF" w:themeColor="hyperlink"/>
      <w:u w:val="single"/>
    </w:rPr>
  </w:style>
  <w:style w:type="paragraph" w:styleId="Header">
    <w:name w:val="header"/>
    <w:basedOn w:val="Normal"/>
    <w:link w:val="HeaderChar"/>
    <w:uiPriority w:val="99"/>
    <w:unhideWhenUsed/>
    <w:rsid w:val="001C1B72"/>
    <w:pPr>
      <w:tabs>
        <w:tab w:val="center" w:pos="4680"/>
        <w:tab w:val="right" w:pos="9360"/>
      </w:tabs>
      <w:spacing w:after="0"/>
    </w:pPr>
  </w:style>
  <w:style w:type="paragraph" w:customStyle="1" w:styleId="a0">
    <w:name w:val="فهرست مطالب"/>
    <w:basedOn w:val="Heading1"/>
    <w:link w:val="Char0"/>
    <w:qFormat/>
    <w:rsid w:val="006F2597"/>
    <w:rPr>
      <w:sz w:val="40"/>
      <w:szCs w:val="44"/>
    </w:rPr>
  </w:style>
  <w:style w:type="character" w:customStyle="1" w:styleId="Char0">
    <w:name w:val="فهرست مطالب Char"/>
    <w:basedOn w:val="Heading1Char"/>
    <w:link w:val="a0"/>
    <w:rsid w:val="006F2597"/>
    <w:rPr>
      <w:rFonts w:ascii="Times New Roman" w:eastAsiaTheme="majorEastAsia" w:hAnsi="Times New Roman" w:cs="B Lotus"/>
      <w:b/>
      <w:bCs/>
      <w:sz w:val="40"/>
      <w:szCs w:val="44"/>
      <w:lang w:bidi="fa-IR"/>
    </w:rPr>
  </w:style>
  <w:style w:type="character" w:customStyle="1" w:styleId="HeaderChar">
    <w:name w:val="Header Char"/>
    <w:basedOn w:val="DefaultParagraphFont"/>
    <w:link w:val="Header"/>
    <w:uiPriority w:val="99"/>
    <w:rsid w:val="001C1B72"/>
    <w:rPr>
      <w:rFonts w:ascii="Times New Roman" w:hAnsi="Times New Roman" w:cs="B Lotus"/>
      <w:sz w:val="24"/>
      <w:szCs w:val="28"/>
    </w:rPr>
  </w:style>
  <w:style w:type="paragraph" w:styleId="Footer">
    <w:name w:val="footer"/>
    <w:basedOn w:val="Normal"/>
    <w:link w:val="FooterChar"/>
    <w:uiPriority w:val="99"/>
    <w:unhideWhenUsed/>
    <w:rsid w:val="001C1B72"/>
    <w:pPr>
      <w:tabs>
        <w:tab w:val="center" w:pos="4680"/>
        <w:tab w:val="right" w:pos="9360"/>
      </w:tabs>
      <w:spacing w:after="0"/>
    </w:pPr>
  </w:style>
  <w:style w:type="character" w:customStyle="1" w:styleId="FooterChar">
    <w:name w:val="Footer Char"/>
    <w:basedOn w:val="DefaultParagraphFont"/>
    <w:link w:val="Footer"/>
    <w:uiPriority w:val="99"/>
    <w:rsid w:val="001C1B72"/>
    <w:rPr>
      <w:rFonts w:ascii="Times New Roman" w:hAnsi="Times New Roman" w:cs="B Lotus"/>
      <w:sz w:val="24"/>
      <w:szCs w:val="28"/>
    </w:rPr>
  </w:style>
  <w:style w:type="character" w:customStyle="1" w:styleId="Heading2Char">
    <w:name w:val="Heading 2 Char"/>
    <w:basedOn w:val="DefaultParagraphFont"/>
    <w:link w:val="Heading2"/>
    <w:uiPriority w:val="9"/>
    <w:rsid w:val="00A23818"/>
    <w:rPr>
      <w:rFonts w:ascii="Times New Roman" w:eastAsiaTheme="majorEastAsia" w:hAnsi="Times New Roman" w:cs="B Lotus"/>
      <w:b/>
      <w:bCs/>
      <w:sz w:val="32"/>
      <w:szCs w:val="36"/>
    </w:rPr>
  </w:style>
  <w:style w:type="paragraph" w:customStyle="1" w:styleId="a1">
    <w:name w:val="فصل"/>
    <w:basedOn w:val="Normal"/>
    <w:link w:val="Char1"/>
    <w:qFormat/>
    <w:rsid w:val="00BD7F65"/>
    <w:pPr>
      <w:jc w:val="right"/>
    </w:pPr>
    <w:rPr>
      <w:b/>
      <w:bCs/>
      <w:sz w:val="54"/>
      <w:szCs w:val="56"/>
    </w:rPr>
  </w:style>
  <w:style w:type="character" w:customStyle="1" w:styleId="Char1">
    <w:name w:val="فصل Char"/>
    <w:basedOn w:val="Heading1Char"/>
    <w:link w:val="a1"/>
    <w:rsid w:val="00BD7F65"/>
    <w:rPr>
      <w:rFonts w:ascii="Times New Roman" w:eastAsiaTheme="majorEastAsia" w:hAnsi="Times New Roman" w:cs="B Lotus"/>
      <w:b/>
      <w:bCs/>
      <w:sz w:val="54"/>
      <w:szCs w:val="56"/>
      <w:lang w:bidi="fa-IR"/>
    </w:rPr>
  </w:style>
  <w:style w:type="paragraph" w:customStyle="1" w:styleId="1">
    <w:name w:val="زیربخش 1"/>
    <w:basedOn w:val="Heading2"/>
    <w:link w:val="1Char"/>
    <w:rsid w:val="00A23818"/>
    <w:pPr>
      <w:numPr>
        <w:numId w:val="1"/>
      </w:numPr>
      <w:bidi/>
      <w:spacing w:before="120" w:after="120"/>
    </w:pPr>
    <w:rPr>
      <w:lang w:bidi="fa-IR"/>
    </w:rPr>
  </w:style>
  <w:style w:type="character" w:customStyle="1" w:styleId="1Char">
    <w:name w:val="زیربخش 1 Char"/>
    <w:basedOn w:val="Heading2Char"/>
    <w:link w:val="1"/>
    <w:rsid w:val="00A23818"/>
    <w:rPr>
      <w:rFonts w:ascii="Times New Roman" w:eastAsiaTheme="majorEastAsia" w:hAnsi="Times New Roman" w:cs="B Lotus"/>
      <w:b/>
      <w:bCs/>
      <w:sz w:val="32"/>
      <w:szCs w:val="36"/>
      <w:lang w:bidi="fa-IR"/>
    </w:rPr>
  </w:style>
  <w:style w:type="character" w:customStyle="1" w:styleId="Heading3Char">
    <w:name w:val="Heading 3 Char"/>
    <w:basedOn w:val="DefaultParagraphFont"/>
    <w:link w:val="Heading3"/>
    <w:uiPriority w:val="9"/>
    <w:rsid w:val="00AF7E26"/>
    <w:rPr>
      <w:rFonts w:ascii="Times New Roman" w:eastAsiaTheme="majorEastAsia" w:hAnsi="Times New Roman" w:cs="B Lotus"/>
      <w:b/>
      <w:bCs/>
      <w:sz w:val="28"/>
      <w:szCs w:val="32"/>
    </w:rPr>
  </w:style>
  <w:style w:type="paragraph" w:styleId="TOC5">
    <w:name w:val="toc 5"/>
    <w:basedOn w:val="Normal"/>
    <w:next w:val="Normal"/>
    <w:autoRedefine/>
    <w:uiPriority w:val="39"/>
    <w:unhideWhenUsed/>
    <w:rsid w:val="00094DC4"/>
    <w:pPr>
      <w:spacing w:after="0"/>
      <w:ind w:left="960"/>
    </w:pPr>
    <w:rPr>
      <w:sz w:val="18"/>
      <w:szCs w:val="21"/>
    </w:rPr>
  </w:style>
  <w:style w:type="paragraph" w:styleId="TOC6">
    <w:name w:val="toc 6"/>
    <w:basedOn w:val="Normal"/>
    <w:next w:val="Normal"/>
    <w:autoRedefine/>
    <w:uiPriority w:val="39"/>
    <w:unhideWhenUsed/>
    <w:rsid w:val="008D66FC"/>
    <w:pPr>
      <w:spacing w:after="0"/>
      <w:ind w:left="1200"/>
    </w:pPr>
    <w:rPr>
      <w:sz w:val="18"/>
      <w:szCs w:val="21"/>
    </w:rPr>
  </w:style>
  <w:style w:type="paragraph" w:styleId="TOC7">
    <w:name w:val="toc 7"/>
    <w:basedOn w:val="Normal"/>
    <w:next w:val="Normal"/>
    <w:autoRedefine/>
    <w:uiPriority w:val="39"/>
    <w:unhideWhenUsed/>
    <w:rsid w:val="005A762D"/>
    <w:pPr>
      <w:spacing w:after="0"/>
      <w:ind w:left="1440"/>
    </w:pPr>
    <w:rPr>
      <w:rFonts w:asciiTheme="minorHAnsi" w:hAnsiTheme="minorHAnsi" w:cs="Times New Roman"/>
      <w:sz w:val="18"/>
      <w:szCs w:val="21"/>
    </w:rPr>
  </w:style>
  <w:style w:type="paragraph" w:styleId="TOC8">
    <w:name w:val="toc 8"/>
    <w:basedOn w:val="Normal"/>
    <w:next w:val="Normal"/>
    <w:autoRedefine/>
    <w:uiPriority w:val="39"/>
    <w:unhideWhenUsed/>
    <w:rsid w:val="005A762D"/>
    <w:pPr>
      <w:spacing w:after="0"/>
      <w:ind w:left="1680"/>
    </w:pPr>
    <w:rPr>
      <w:rFonts w:asciiTheme="minorHAnsi" w:hAnsiTheme="minorHAnsi" w:cs="Times New Roman"/>
      <w:sz w:val="18"/>
      <w:szCs w:val="21"/>
    </w:rPr>
  </w:style>
  <w:style w:type="paragraph" w:styleId="TOC9">
    <w:name w:val="toc 9"/>
    <w:basedOn w:val="Normal"/>
    <w:next w:val="Normal"/>
    <w:autoRedefine/>
    <w:uiPriority w:val="39"/>
    <w:unhideWhenUsed/>
    <w:rsid w:val="005A762D"/>
    <w:pPr>
      <w:spacing w:after="0"/>
      <w:ind w:left="1920"/>
    </w:pPr>
    <w:rPr>
      <w:rFonts w:asciiTheme="minorHAnsi" w:hAnsiTheme="minorHAnsi" w:cs="Times New Roman"/>
      <w:sz w:val="18"/>
      <w:szCs w:val="21"/>
    </w:rPr>
  </w:style>
  <w:style w:type="table" w:styleId="TableGrid">
    <w:name w:val="Table Grid"/>
    <w:basedOn w:val="TableNormal"/>
    <w:uiPriority w:val="59"/>
    <w:rsid w:val="006E45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BA763D"/>
    <w:pPr>
      <w:tabs>
        <w:tab w:val="decimal" w:pos="360"/>
      </w:tabs>
    </w:pPr>
    <w:rPr>
      <w:rFonts w:asciiTheme="minorHAnsi" w:eastAsiaTheme="minorEastAsia" w:hAnsiTheme="minorHAnsi" w:cstheme="minorBidi"/>
      <w:szCs w:val="22"/>
    </w:rPr>
  </w:style>
  <w:style w:type="paragraph" w:customStyle="1" w:styleId="a2">
    <w:name w:val="جدول"/>
    <w:basedOn w:val="Normal"/>
    <w:qFormat/>
    <w:rsid w:val="006E451B"/>
    <w:pPr>
      <w:bidi/>
      <w:spacing w:after="0"/>
      <w:jc w:val="center"/>
    </w:pPr>
  </w:style>
  <w:style w:type="paragraph" w:styleId="FootnoteText">
    <w:name w:val="footnote text"/>
    <w:basedOn w:val="Normal"/>
    <w:link w:val="FootnoteTextChar"/>
    <w:uiPriority w:val="99"/>
    <w:unhideWhenUsed/>
    <w:rsid w:val="008D14E4"/>
    <w:pPr>
      <w:spacing w:after="0"/>
    </w:pPr>
    <w:rPr>
      <w:rFonts w:eastAsiaTheme="minorEastAsia"/>
      <w:sz w:val="20"/>
      <w:szCs w:val="20"/>
    </w:rPr>
  </w:style>
  <w:style w:type="character" w:customStyle="1" w:styleId="FootnoteTextChar">
    <w:name w:val="Footnote Text Char"/>
    <w:basedOn w:val="DefaultParagraphFont"/>
    <w:link w:val="FootnoteText"/>
    <w:uiPriority w:val="99"/>
    <w:rsid w:val="008D14E4"/>
    <w:rPr>
      <w:rFonts w:ascii="Times New Roman" w:eastAsiaTheme="minorEastAsia" w:hAnsi="Times New Roman" w:cs="B Lotus"/>
      <w:sz w:val="20"/>
      <w:szCs w:val="20"/>
    </w:rPr>
  </w:style>
  <w:style w:type="character" w:styleId="SubtleEmphasis">
    <w:name w:val="Subtle Emphasis"/>
    <w:basedOn w:val="DefaultParagraphFont"/>
    <w:uiPriority w:val="19"/>
    <w:qFormat/>
    <w:rsid w:val="00BA763D"/>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BA763D"/>
    <w:pPr>
      <w:spacing w:after="0" w:line="240" w:lineRule="auto"/>
    </w:pPr>
    <w:rPr>
      <w:rFonts w:eastAsiaTheme="minorEastAsia"/>
      <w:color w:val="365F91" w:themeColor="accent1" w:themeShade="BF"/>
      <w:lang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otnoteReference">
    <w:name w:val="footnote reference"/>
    <w:basedOn w:val="DefaultParagraphFont"/>
    <w:uiPriority w:val="99"/>
    <w:semiHidden/>
    <w:unhideWhenUsed/>
    <w:rsid w:val="00660496"/>
    <w:rPr>
      <w:vertAlign w:val="superscript"/>
    </w:rPr>
  </w:style>
  <w:style w:type="paragraph" w:styleId="ListParagraph">
    <w:name w:val="List Paragraph"/>
    <w:basedOn w:val="Normal"/>
    <w:uiPriority w:val="34"/>
    <w:qFormat/>
    <w:rsid w:val="00D27A36"/>
    <w:pPr>
      <w:ind w:left="720"/>
      <w:contextualSpacing/>
    </w:pPr>
  </w:style>
  <w:style w:type="character" w:customStyle="1" w:styleId="Heading4Char">
    <w:name w:val="Heading 4 Char"/>
    <w:basedOn w:val="DefaultParagraphFont"/>
    <w:link w:val="Heading4"/>
    <w:uiPriority w:val="9"/>
    <w:rsid w:val="00AF7E26"/>
    <w:rPr>
      <w:rFonts w:ascii="Times New Roman" w:eastAsiaTheme="majorEastAsia" w:hAnsi="Times New Roman" w:cs="B Lotus"/>
      <w:b/>
      <w:bCs/>
      <w:sz w:val="24"/>
      <w:szCs w:val="28"/>
    </w:rPr>
  </w:style>
  <w:style w:type="character" w:customStyle="1" w:styleId="Heading5Char">
    <w:name w:val="Heading 5 Char"/>
    <w:basedOn w:val="DefaultParagraphFont"/>
    <w:link w:val="Heading5"/>
    <w:uiPriority w:val="9"/>
    <w:rsid w:val="00446D68"/>
    <w:rPr>
      <w:rFonts w:ascii="Times New Roman" w:eastAsiaTheme="majorEastAsia" w:hAnsi="Times New Roman" w:cs="B Lotus"/>
      <w:sz w:val="24"/>
      <w:szCs w:val="28"/>
    </w:rPr>
  </w:style>
  <w:style w:type="character" w:customStyle="1" w:styleId="Heading6Char">
    <w:name w:val="Heading 6 Char"/>
    <w:basedOn w:val="DefaultParagraphFont"/>
    <w:link w:val="Heading6"/>
    <w:uiPriority w:val="9"/>
    <w:rsid w:val="00B35C04"/>
    <w:rPr>
      <w:rFonts w:ascii="Times New Roman" w:eastAsiaTheme="majorEastAsia" w:hAnsi="Times New Roman" w:cs="B Lotus"/>
      <w:szCs w:val="24"/>
    </w:rPr>
  </w:style>
  <w:style w:type="character" w:styleId="PlaceholderText">
    <w:name w:val="Placeholder Text"/>
    <w:basedOn w:val="DefaultParagraphFont"/>
    <w:uiPriority w:val="99"/>
    <w:semiHidden/>
    <w:rsid w:val="006A7225"/>
    <w:rPr>
      <w:color w:val="808080"/>
    </w:rPr>
  </w:style>
  <w:style w:type="character" w:customStyle="1" w:styleId="shorttext">
    <w:name w:val="short_text"/>
    <w:basedOn w:val="DefaultParagraphFont"/>
    <w:rsid w:val="009114AD"/>
  </w:style>
  <w:style w:type="paragraph" w:customStyle="1" w:styleId="Tableme1">
    <w:name w:val="Table me 1"/>
    <w:basedOn w:val="Normal"/>
    <w:qFormat/>
    <w:rsid w:val="00F7142E"/>
    <w:pPr>
      <w:bidi/>
      <w:spacing w:after="0"/>
      <w:jc w:val="center"/>
    </w:pPr>
  </w:style>
  <w:style w:type="paragraph" w:styleId="Caption">
    <w:name w:val="caption"/>
    <w:aliases w:val="Figures Caption"/>
    <w:basedOn w:val="Normal"/>
    <w:next w:val="Normal"/>
    <w:uiPriority w:val="35"/>
    <w:unhideWhenUsed/>
    <w:qFormat/>
    <w:rsid w:val="00CA7083"/>
    <w:pPr>
      <w:spacing w:line="240" w:lineRule="auto"/>
      <w:jc w:val="center"/>
    </w:pPr>
    <w:rPr>
      <w:sz w:val="20"/>
      <w:szCs w:val="22"/>
    </w:rPr>
  </w:style>
  <w:style w:type="paragraph" w:styleId="TableofFigures">
    <w:name w:val="table of figures"/>
    <w:basedOn w:val="Normal"/>
    <w:next w:val="Normal"/>
    <w:uiPriority w:val="99"/>
    <w:unhideWhenUsed/>
    <w:rsid w:val="00556E69"/>
    <w:pPr>
      <w:spacing w:after="0"/>
    </w:pPr>
  </w:style>
  <w:style w:type="character" w:customStyle="1" w:styleId="UnresolvedMention">
    <w:name w:val="Unresolved Mention"/>
    <w:basedOn w:val="DefaultParagraphFont"/>
    <w:uiPriority w:val="99"/>
    <w:semiHidden/>
    <w:unhideWhenUsed/>
    <w:rsid w:val="002E5433"/>
    <w:rPr>
      <w:color w:val="605E5C"/>
      <w:shd w:val="clear" w:color="auto" w:fill="E1DFDD"/>
    </w:rPr>
  </w:style>
  <w:style w:type="table" w:customStyle="1" w:styleId="TableGrid1">
    <w:name w:val="Table Grid1"/>
    <w:basedOn w:val="TableNormal"/>
    <w:next w:val="TableGrid"/>
    <w:uiPriority w:val="39"/>
    <w:rsid w:val="00DD0307"/>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D436D"/>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dnoteReference">
    <w:name w:val="endnote reference"/>
    <w:basedOn w:val="DefaultParagraphFont"/>
    <w:uiPriority w:val="99"/>
    <w:semiHidden/>
    <w:unhideWhenUsed/>
    <w:rsid w:val="00863F35"/>
    <w:rPr>
      <w:vertAlign w:val="superscript"/>
    </w:rPr>
  </w:style>
  <w:style w:type="character" w:styleId="FollowedHyperlink">
    <w:name w:val="FollowedHyperlink"/>
    <w:basedOn w:val="DefaultParagraphFont"/>
    <w:uiPriority w:val="99"/>
    <w:semiHidden/>
    <w:unhideWhenUsed/>
    <w:rsid w:val="00CD339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39841">
      <w:bodyDiv w:val="1"/>
      <w:marLeft w:val="0"/>
      <w:marRight w:val="0"/>
      <w:marTop w:val="0"/>
      <w:marBottom w:val="0"/>
      <w:divBdr>
        <w:top w:val="none" w:sz="0" w:space="0" w:color="auto"/>
        <w:left w:val="none" w:sz="0" w:space="0" w:color="auto"/>
        <w:bottom w:val="none" w:sz="0" w:space="0" w:color="auto"/>
        <w:right w:val="none" w:sz="0" w:space="0" w:color="auto"/>
      </w:divBdr>
    </w:div>
    <w:div w:id="87041638">
      <w:bodyDiv w:val="1"/>
      <w:marLeft w:val="0"/>
      <w:marRight w:val="0"/>
      <w:marTop w:val="0"/>
      <w:marBottom w:val="0"/>
      <w:divBdr>
        <w:top w:val="none" w:sz="0" w:space="0" w:color="auto"/>
        <w:left w:val="none" w:sz="0" w:space="0" w:color="auto"/>
        <w:bottom w:val="none" w:sz="0" w:space="0" w:color="auto"/>
        <w:right w:val="none" w:sz="0" w:space="0" w:color="auto"/>
      </w:divBdr>
    </w:div>
    <w:div w:id="133762407">
      <w:bodyDiv w:val="1"/>
      <w:marLeft w:val="0"/>
      <w:marRight w:val="0"/>
      <w:marTop w:val="0"/>
      <w:marBottom w:val="0"/>
      <w:divBdr>
        <w:top w:val="none" w:sz="0" w:space="0" w:color="auto"/>
        <w:left w:val="none" w:sz="0" w:space="0" w:color="auto"/>
        <w:bottom w:val="none" w:sz="0" w:space="0" w:color="auto"/>
        <w:right w:val="none" w:sz="0" w:space="0" w:color="auto"/>
      </w:divBdr>
    </w:div>
    <w:div w:id="134299743">
      <w:bodyDiv w:val="1"/>
      <w:marLeft w:val="0"/>
      <w:marRight w:val="0"/>
      <w:marTop w:val="0"/>
      <w:marBottom w:val="0"/>
      <w:divBdr>
        <w:top w:val="none" w:sz="0" w:space="0" w:color="auto"/>
        <w:left w:val="none" w:sz="0" w:space="0" w:color="auto"/>
        <w:bottom w:val="none" w:sz="0" w:space="0" w:color="auto"/>
        <w:right w:val="none" w:sz="0" w:space="0" w:color="auto"/>
      </w:divBdr>
    </w:div>
    <w:div w:id="169611824">
      <w:bodyDiv w:val="1"/>
      <w:marLeft w:val="0"/>
      <w:marRight w:val="0"/>
      <w:marTop w:val="0"/>
      <w:marBottom w:val="0"/>
      <w:divBdr>
        <w:top w:val="none" w:sz="0" w:space="0" w:color="auto"/>
        <w:left w:val="none" w:sz="0" w:space="0" w:color="auto"/>
        <w:bottom w:val="none" w:sz="0" w:space="0" w:color="auto"/>
        <w:right w:val="none" w:sz="0" w:space="0" w:color="auto"/>
      </w:divBdr>
    </w:div>
    <w:div w:id="173888841">
      <w:bodyDiv w:val="1"/>
      <w:marLeft w:val="0"/>
      <w:marRight w:val="0"/>
      <w:marTop w:val="0"/>
      <w:marBottom w:val="0"/>
      <w:divBdr>
        <w:top w:val="none" w:sz="0" w:space="0" w:color="auto"/>
        <w:left w:val="none" w:sz="0" w:space="0" w:color="auto"/>
        <w:bottom w:val="none" w:sz="0" w:space="0" w:color="auto"/>
        <w:right w:val="none" w:sz="0" w:space="0" w:color="auto"/>
      </w:divBdr>
    </w:div>
    <w:div w:id="271013493">
      <w:bodyDiv w:val="1"/>
      <w:marLeft w:val="0"/>
      <w:marRight w:val="0"/>
      <w:marTop w:val="0"/>
      <w:marBottom w:val="0"/>
      <w:divBdr>
        <w:top w:val="none" w:sz="0" w:space="0" w:color="auto"/>
        <w:left w:val="none" w:sz="0" w:space="0" w:color="auto"/>
        <w:bottom w:val="none" w:sz="0" w:space="0" w:color="auto"/>
        <w:right w:val="none" w:sz="0" w:space="0" w:color="auto"/>
      </w:divBdr>
    </w:div>
    <w:div w:id="283855060">
      <w:bodyDiv w:val="1"/>
      <w:marLeft w:val="0"/>
      <w:marRight w:val="0"/>
      <w:marTop w:val="0"/>
      <w:marBottom w:val="0"/>
      <w:divBdr>
        <w:top w:val="none" w:sz="0" w:space="0" w:color="auto"/>
        <w:left w:val="none" w:sz="0" w:space="0" w:color="auto"/>
        <w:bottom w:val="none" w:sz="0" w:space="0" w:color="auto"/>
        <w:right w:val="none" w:sz="0" w:space="0" w:color="auto"/>
      </w:divBdr>
    </w:div>
    <w:div w:id="313418797">
      <w:bodyDiv w:val="1"/>
      <w:marLeft w:val="0"/>
      <w:marRight w:val="0"/>
      <w:marTop w:val="0"/>
      <w:marBottom w:val="0"/>
      <w:divBdr>
        <w:top w:val="none" w:sz="0" w:space="0" w:color="auto"/>
        <w:left w:val="none" w:sz="0" w:space="0" w:color="auto"/>
        <w:bottom w:val="none" w:sz="0" w:space="0" w:color="auto"/>
        <w:right w:val="none" w:sz="0" w:space="0" w:color="auto"/>
      </w:divBdr>
    </w:div>
    <w:div w:id="352000754">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46317367">
      <w:bodyDiv w:val="1"/>
      <w:marLeft w:val="0"/>
      <w:marRight w:val="0"/>
      <w:marTop w:val="0"/>
      <w:marBottom w:val="0"/>
      <w:divBdr>
        <w:top w:val="none" w:sz="0" w:space="0" w:color="auto"/>
        <w:left w:val="none" w:sz="0" w:space="0" w:color="auto"/>
        <w:bottom w:val="none" w:sz="0" w:space="0" w:color="auto"/>
        <w:right w:val="none" w:sz="0" w:space="0" w:color="auto"/>
      </w:divBdr>
    </w:div>
    <w:div w:id="501166366">
      <w:bodyDiv w:val="1"/>
      <w:marLeft w:val="0"/>
      <w:marRight w:val="0"/>
      <w:marTop w:val="0"/>
      <w:marBottom w:val="0"/>
      <w:divBdr>
        <w:top w:val="none" w:sz="0" w:space="0" w:color="auto"/>
        <w:left w:val="none" w:sz="0" w:space="0" w:color="auto"/>
        <w:bottom w:val="none" w:sz="0" w:space="0" w:color="auto"/>
        <w:right w:val="none" w:sz="0" w:space="0" w:color="auto"/>
      </w:divBdr>
    </w:div>
    <w:div w:id="516500452">
      <w:bodyDiv w:val="1"/>
      <w:marLeft w:val="0"/>
      <w:marRight w:val="0"/>
      <w:marTop w:val="0"/>
      <w:marBottom w:val="0"/>
      <w:divBdr>
        <w:top w:val="none" w:sz="0" w:space="0" w:color="auto"/>
        <w:left w:val="none" w:sz="0" w:space="0" w:color="auto"/>
        <w:bottom w:val="none" w:sz="0" w:space="0" w:color="auto"/>
        <w:right w:val="none" w:sz="0" w:space="0" w:color="auto"/>
      </w:divBdr>
    </w:div>
    <w:div w:id="523177838">
      <w:bodyDiv w:val="1"/>
      <w:marLeft w:val="0"/>
      <w:marRight w:val="0"/>
      <w:marTop w:val="0"/>
      <w:marBottom w:val="0"/>
      <w:divBdr>
        <w:top w:val="none" w:sz="0" w:space="0" w:color="auto"/>
        <w:left w:val="none" w:sz="0" w:space="0" w:color="auto"/>
        <w:bottom w:val="none" w:sz="0" w:space="0" w:color="auto"/>
        <w:right w:val="none" w:sz="0" w:space="0" w:color="auto"/>
      </w:divBdr>
    </w:div>
    <w:div w:id="668101751">
      <w:bodyDiv w:val="1"/>
      <w:marLeft w:val="0"/>
      <w:marRight w:val="0"/>
      <w:marTop w:val="0"/>
      <w:marBottom w:val="0"/>
      <w:divBdr>
        <w:top w:val="none" w:sz="0" w:space="0" w:color="auto"/>
        <w:left w:val="none" w:sz="0" w:space="0" w:color="auto"/>
        <w:bottom w:val="none" w:sz="0" w:space="0" w:color="auto"/>
        <w:right w:val="none" w:sz="0" w:space="0" w:color="auto"/>
      </w:divBdr>
    </w:div>
    <w:div w:id="679964715">
      <w:bodyDiv w:val="1"/>
      <w:marLeft w:val="0"/>
      <w:marRight w:val="0"/>
      <w:marTop w:val="0"/>
      <w:marBottom w:val="0"/>
      <w:divBdr>
        <w:top w:val="none" w:sz="0" w:space="0" w:color="auto"/>
        <w:left w:val="none" w:sz="0" w:space="0" w:color="auto"/>
        <w:bottom w:val="none" w:sz="0" w:space="0" w:color="auto"/>
        <w:right w:val="none" w:sz="0" w:space="0" w:color="auto"/>
      </w:divBdr>
    </w:div>
    <w:div w:id="690381800">
      <w:bodyDiv w:val="1"/>
      <w:marLeft w:val="0"/>
      <w:marRight w:val="0"/>
      <w:marTop w:val="0"/>
      <w:marBottom w:val="0"/>
      <w:divBdr>
        <w:top w:val="none" w:sz="0" w:space="0" w:color="auto"/>
        <w:left w:val="none" w:sz="0" w:space="0" w:color="auto"/>
        <w:bottom w:val="none" w:sz="0" w:space="0" w:color="auto"/>
        <w:right w:val="none" w:sz="0" w:space="0" w:color="auto"/>
      </w:divBdr>
    </w:div>
    <w:div w:id="706370115">
      <w:bodyDiv w:val="1"/>
      <w:marLeft w:val="0"/>
      <w:marRight w:val="0"/>
      <w:marTop w:val="0"/>
      <w:marBottom w:val="0"/>
      <w:divBdr>
        <w:top w:val="none" w:sz="0" w:space="0" w:color="auto"/>
        <w:left w:val="none" w:sz="0" w:space="0" w:color="auto"/>
        <w:bottom w:val="none" w:sz="0" w:space="0" w:color="auto"/>
        <w:right w:val="none" w:sz="0" w:space="0" w:color="auto"/>
      </w:divBdr>
    </w:div>
    <w:div w:id="711732894">
      <w:bodyDiv w:val="1"/>
      <w:marLeft w:val="0"/>
      <w:marRight w:val="0"/>
      <w:marTop w:val="0"/>
      <w:marBottom w:val="0"/>
      <w:divBdr>
        <w:top w:val="none" w:sz="0" w:space="0" w:color="auto"/>
        <w:left w:val="none" w:sz="0" w:space="0" w:color="auto"/>
        <w:bottom w:val="none" w:sz="0" w:space="0" w:color="auto"/>
        <w:right w:val="none" w:sz="0" w:space="0" w:color="auto"/>
      </w:divBdr>
    </w:div>
    <w:div w:id="716856724">
      <w:bodyDiv w:val="1"/>
      <w:marLeft w:val="0"/>
      <w:marRight w:val="0"/>
      <w:marTop w:val="0"/>
      <w:marBottom w:val="0"/>
      <w:divBdr>
        <w:top w:val="none" w:sz="0" w:space="0" w:color="auto"/>
        <w:left w:val="none" w:sz="0" w:space="0" w:color="auto"/>
        <w:bottom w:val="none" w:sz="0" w:space="0" w:color="auto"/>
        <w:right w:val="none" w:sz="0" w:space="0" w:color="auto"/>
      </w:divBdr>
    </w:div>
    <w:div w:id="789402530">
      <w:bodyDiv w:val="1"/>
      <w:marLeft w:val="0"/>
      <w:marRight w:val="0"/>
      <w:marTop w:val="0"/>
      <w:marBottom w:val="0"/>
      <w:divBdr>
        <w:top w:val="none" w:sz="0" w:space="0" w:color="auto"/>
        <w:left w:val="none" w:sz="0" w:space="0" w:color="auto"/>
        <w:bottom w:val="none" w:sz="0" w:space="0" w:color="auto"/>
        <w:right w:val="none" w:sz="0" w:space="0" w:color="auto"/>
      </w:divBdr>
    </w:div>
    <w:div w:id="794182000">
      <w:bodyDiv w:val="1"/>
      <w:marLeft w:val="0"/>
      <w:marRight w:val="0"/>
      <w:marTop w:val="0"/>
      <w:marBottom w:val="0"/>
      <w:divBdr>
        <w:top w:val="none" w:sz="0" w:space="0" w:color="auto"/>
        <w:left w:val="none" w:sz="0" w:space="0" w:color="auto"/>
        <w:bottom w:val="none" w:sz="0" w:space="0" w:color="auto"/>
        <w:right w:val="none" w:sz="0" w:space="0" w:color="auto"/>
      </w:divBdr>
    </w:div>
    <w:div w:id="824592536">
      <w:bodyDiv w:val="1"/>
      <w:marLeft w:val="0"/>
      <w:marRight w:val="0"/>
      <w:marTop w:val="0"/>
      <w:marBottom w:val="0"/>
      <w:divBdr>
        <w:top w:val="none" w:sz="0" w:space="0" w:color="auto"/>
        <w:left w:val="none" w:sz="0" w:space="0" w:color="auto"/>
        <w:bottom w:val="none" w:sz="0" w:space="0" w:color="auto"/>
        <w:right w:val="none" w:sz="0" w:space="0" w:color="auto"/>
      </w:divBdr>
    </w:div>
    <w:div w:id="882327142">
      <w:bodyDiv w:val="1"/>
      <w:marLeft w:val="0"/>
      <w:marRight w:val="0"/>
      <w:marTop w:val="0"/>
      <w:marBottom w:val="0"/>
      <w:divBdr>
        <w:top w:val="none" w:sz="0" w:space="0" w:color="auto"/>
        <w:left w:val="none" w:sz="0" w:space="0" w:color="auto"/>
        <w:bottom w:val="none" w:sz="0" w:space="0" w:color="auto"/>
        <w:right w:val="none" w:sz="0" w:space="0" w:color="auto"/>
      </w:divBdr>
    </w:div>
    <w:div w:id="890464221">
      <w:bodyDiv w:val="1"/>
      <w:marLeft w:val="0"/>
      <w:marRight w:val="0"/>
      <w:marTop w:val="0"/>
      <w:marBottom w:val="0"/>
      <w:divBdr>
        <w:top w:val="none" w:sz="0" w:space="0" w:color="auto"/>
        <w:left w:val="none" w:sz="0" w:space="0" w:color="auto"/>
        <w:bottom w:val="none" w:sz="0" w:space="0" w:color="auto"/>
        <w:right w:val="none" w:sz="0" w:space="0" w:color="auto"/>
      </w:divBdr>
    </w:div>
    <w:div w:id="930896049">
      <w:bodyDiv w:val="1"/>
      <w:marLeft w:val="0"/>
      <w:marRight w:val="0"/>
      <w:marTop w:val="0"/>
      <w:marBottom w:val="0"/>
      <w:divBdr>
        <w:top w:val="none" w:sz="0" w:space="0" w:color="auto"/>
        <w:left w:val="none" w:sz="0" w:space="0" w:color="auto"/>
        <w:bottom w:val="none" w:sz="0" w:space="0" w:color="auto"/>
        <w:right w:val="none" w:sz="0" w:space="0" w:color="auto"/>
      </w:divBdr>
    </w:div>
    <w:div w:id="932972620">
      <w:bodyDiv w:val="1"/>
      <w:marLeft w:val="0"/>
      <w:marRight w:val="0"/>
      <w:marTop w:val="0"/>
      <w:marBottom w:val="0"/>
      <w:divBdr>
        <w:top w:val="none" w:sz="0" w:space="0" w:color="auto"/>
        <w:left w:val="none" w:sz="0" w:space="0" w:color="auto"/>
        <w:bottom w:val="none" w:sz="0" w:space="0" w:color="auto"/>
        <w:right w:val="none" w:sz="0" w:space="0" w:color="auto"/>
      </w:divBdr>
    </w:div>
    <w:div w:id="936868234">
      <w:bodyDiv w:val="1"/>
      <w:marLeft w:val="0"/>
      <w:marRight w:val="0"/>
      <w:marTop w:val="0"/>
      <w:marBottom w:val="0"/>
      <w:divBdr>
        <w:top w:val="none" w:sz="0" w:space="0" w:color="auto"/>
        <w:left w:val="none" w:sz="0" w:space="0" w:color="auto"/>
        <w:bottom w:val="none" w:sz="0" w:space="0" w:color="auto"/>
        <w:right w:val="none" w:sz="0" w:space="0" w:color="auto"/>
      </w:divBdr>
    </w:div>
    <w:div w:id="938681329">
      <w:bodyDiv w:val="1"/>
      <w:marLeft w:val="0"/>
      <w:marRight w:val="0"/>
      <w:marTop w:val="0"/>
      <w:marBottom w:val="0"/>
      <w:divBdr>
        <w:top w:val="none" w:sz="0" w:space="0" w:color="auto"/>
        <w:left w:val="none" w:sz="0" w:space="0" w:color="auto"/>
        <w:bottom w:val="none" w:sz="0" w:space="0" w:color="auto"/>
        <w:right w:val="none" w:sz="0" w:space="0" w:color="auto"/>
      </w:divBdr>
    </w:div>
    <w:div w:id="963266521">
      <w:bodyDiv w:val="1"/>
      <w:marLeft w:val="0"/>
      <w:marRight w:val="0"/>
      <w:marTop w:val="0"/>
      <w:marBottom w:val="0"/>
      <w:divBdr>
        <w:top w:val="none" w:sz="0" w:space="0" w:color="auto"/>
        <w:left w:val="none" w:sz="0" w:space="0" w:color="auto"/>
        <w:bottom w:val="none" w:sz="0" w:space="0" w:color="auto"/>
        <w:right w:val="none" w:sz="0" w:space="0" w:color="auto"/>
      </w:divBdr>
    </w:div>
    <w:div w:id="968898006">
      <w:bodyDiv w:val="1"/>
      <w:marLeft w:val="0"/>
      <w:marRight w:val="0"/>
      <w:marTop w:val="0"/>
      <w:marBottom w:val="0"/>
      <w:divBdr>
        <w:top w:val="none" w:sz="0" w:space="0" w:color="auto"/>
        <w:left w:val="none" w:sz="0" w:space="0" w:color="auto"/>
        <w:bottom w:val="none" w:sz="0" w:space="0" w:color="auto"/>
        <w:right w:val="none" w:sz="0" w:space="0" w:color="auto"/>
      </w:divBdr>
    </w:div>
    <w:div w:id="1015767844">
      <w:bodyDiv w:val="1"/>
      <w:marLeft w:val="0"/>
      <w:marRight w:val="0"/>
      <w:marTop w:val="0"/>
      <w:marBottom w:val="0"/>
      <w:divBdr>
        <w:top w:val="none" w:sz="0" w:space="0" w:color="auto"/>
        <w:left w:val="none" w:sz="0" w:space="0" w:color="auto"/>
        <w:bottom w:val="none" w:sz="0" w:space="0" w:color="auto"/>
        <w:right w:val="none" w:sz="0" w:space="0" w:color="auto"/>
      </w:divBdr>
    </w:div>
    <w:div w:id="1030835059">
      <w:bodyDiv w:val="1"/>
      <w:marLeft w:val="0"/>
      <w:marRight w:val="0"/>
      <w:marTop w:val="0"/>
      <w:marBottom w:val="0"/>
      <w:divBdr>
        <w:top w:val="none" w:sz="0" w:space="0" w:color="auto"/>
        <w:left w:val="none" w:sz="0" w:space="0" w:color="auto"/>
        <w:bottom w:val="none" w:sz="0" w:space="0" w:color="auto"/>
        <w:right w:val="none" w:sz="0" w:space="0" w:color="auto"/>
      </w:divBdr>
    </w:div>
    <w:div w:id="1058549485">
      <w:bodyDiv w:val="1"/>
      <w:marLeft w:val="0"/>
      <w:marRight w:val="0"/>
      <w:marTop w:val="0"/>
      <w:marBottom w:val="0"/>
      <w:divBdr>
        <w:top w:val="none" w:sz="0" w:space="0" w:color="auto"/>
        <w:left w:val="none" w:sz="0" w:space="0" w:color="auto"/>
        <w:bottom w:val="none" w:sz="0" w:space="0" w:color="auto"/>
        <w:right w:val="none" w:sz="0" w:space="0" w:color="auto"/>
      </w:divBdr>
    </w:div>
    <w:div w:id="1064330395">
      <w:bodyDiv w:val="1"/>
      <w:marLeft w:val="0"/>
      <w:marRight w:val="0"/>
      <w:marTop w:val="0"/>
      <w:marBottom w:val="0"/>
      <w:divBdr>
        <w:top w:val="none" w:sz="0" w:space="0" w:color="auto"/>
        <w:left w:val="none" w:sz="0" w:space="0" w:color="auto"/>
        <w:bottom w:val="none" w:sz="0" w:space="0" w:color="auto"/>
        <w:right w:val="none" w:sz="0" w:space="0" w:color="auto"/>
      </w:divBdr>
    </w:div>
    <w:div w:id="1082292731">
      <w:bodyDiv w:val="1"/>
      <w:marLeft w:val="0"/>
      <w:marRight w:val="0"/>
      <w:marTop w:val="0"/>
      <w:marBottom w:val="0"/>
      <w:divBdr>
        <w:top w:val="none" w:sz="0" w:space="0" w:color="auto"/>
        <w:left w:val="none" w:sz="0" w:space="0" w:color="auto"/>
        <w:bottom w:val="none" w:sz="0" w:space="0" w:color="auto"/>
        <w:right w:val="none" w:sz="0" w:space="0" w:color="auto"/>
      </w:divBdr>
    </w:div>
    <w:div w:id="1095134644">
      <w:bodyDiv w:val="1"/>
      <w:marLeft w:val="0"/>
      <w:marRight w:val="0"/>
      <w:marTop w:val="0"/>
      <w:marBottom w:val="0"/>
      <w:divBdr>
        <w:top w:val="none" w:sz="0" w:space="0" w:color="auto"/>
        <w:left w:val="none" w:sz="0" w:space="0" w:color="auto"/>
        <w:bottom w:val="none" w:sz="0" w:space="0" w:color="auto"/>
        <w:right w:val="none" w:sz="0" w:space="0" w:color="auto"/>
      </w:divBdr>
    </w:div>
    <w:div w:id="1105537051">
      <w:bodyDiv w:val="1"/>
      <w:marLeft w:val="0"/>
      <w:marRight w:val="0"/>
      <w:marTop w:val="0"/>
      <w:marBottom w:val="0"/>
      <w:divBdr>
        <w:top w:val="none" w:sz="0" w:space="0" w:color="auto"/>
        <w:left w:val="none" w:sz="0" w:space="0" w:color="auto"/>
        <w:bottom w:val="none" w:sz="0" w:space="0" w:color="auto"/>
        <w:right w:val="none" w:sz="0" w:space="0" w:color="auto"/>
      </w:divBdr>
    </w:div>
    <w:div w:id="1127353898">
      <w:bodyDiv w:val="1"/>
      <w:marLeft w:val="0"/>
      <w:marRight w:val="0"/>
      <w:marTop w:val="0"/>
      <w:marBottom w:val="0"/>
      <w:divBdr>
        <w:top w:val="none" w:sz="0" w:space="0" w:color="auto"/>
        <w:left w:val="none" w:sz="0" w:space="0" w:color="auto"/>
        <w:bottom w:val="none" w:sz="0" w:space="0" w:color="auto"/>
        <w:right w:val="none" w:sz="0" w:space="0" w:color="auto"/>
      </w:divBdr>
    </w:div>
    <w:div w:id="1162426536">
      <w:bodyDiv w:val="1"/>
      <w:marLeft w:val="0"/>
      <w:marRight w:val="0"/>
      <w:marTop w:val="0"/>
      <w:marBottom w:val="0"/>
      <w:divBdr>
        <w:top w:val="none" w:sz="0" w:space="0" w:color="auto"/>
        <w:left w:val="none" w:sz="0" w:space="0" w:color="auto"/>
        <w:bottom w:val="none" w:sz="0" w:space="0" w:color="auto"/>
        <w:right w:val="none" w:sz="0" w:space="0" w:color="auto"/>
      </w:divBdr>
    </w:div>
    <w:div w:id="1177816372">
      <w:bodyDiv w:val="1"/>
      <w:marLeft w:val="0"/>
      <w:marRight w:val="0"/>
      <w:marTop w:val="0"/>
      <w:marBottom w:val="0"/>
      <w:divBdr>
        <w:top w:val="none" w:sz="0" w:space="0" w:color="auto"/>
        <w:left w:val="none" w:sz="0" w:space="0" w:color="auto"/>
        <w:bottom w:val="none" w:sz="0" w:space="0" w:color="auto"/>
        <w:right w:val="none" w:sz="0" w:space="0" w:color="auto"/>
      </w:divBdr>
    </w:div>
    <w:div w:id="1207451474">
      <w:bodyDiv w:val="1"/>
      <w:marLeft w:val="0"/>
      <w:marRight w:val="0"/>
      <w:marTop w:val="0"/>
      <w:marBottom w:val="0"/>
      <w:divBdr>
        <w:top w:val="none" w:sz="0" w:space="0" w:color="auto"/>
        <w:left w:val="none" w:sz="0" w:space="0" w:color="auto"/>
        <w:bottom w:val="none" w:sz="0" w:space="0" w:color="auto"/>
        <w:right w:val="none" w:sz="0" w:space="0" w:color="auto"/>
      </w:divBdr>
    </w:div>
    <w:div w:id="1213233974">
      <w:bodyDiv w:val="1"/>
      <w:marLeft w:val="0"/>
      <w:marRight w:val="0"/>
      <w:marTop w:val="0"/>
      <w:marBottom w:val="0"/>
      <w:divBdr>
        <w:top w:val="none" w:sz="0" w:space="0" w:color="auto"/>
        <w:left w:val="none" w:sz="0" w:space="0" w:color="auto"/>
        <w:bottom w:val="none" w:sz="0" w:space="0" w:color="auto"/>
        <w:right w:val="none" w:sz="0" w:space="0" w:color="auto"/>
      </w:divBdr>
    </w:div>
    <w:div w:id="1283922309">
      <w:bodyDiv w:val="1"/>
      <w:marLeft w:val="0"/>
      <w:marRight w:val="0"/>
      <w:marTop w:val="0"/>
      <w:marBottom w:val="0"/>
      <w:divBdr>
        <w:top w:val="none" w:sz="0" w:space="0" w:color="auto"/>
        <w:left w:val="none" w:sz="0" w:space="0" w:color="auto"/>
        <w:bottom w:val="none" w:sz="0" w:space="0" w:color="auto"/>
        <w:right w:val="none" w:sz="0" w:space="0" w:color="auto"/>
      </w:divBdr>
    </w:div>
    <w:div w:id="1291790061">
      <w:bodyDiv w:val="1"/>
      <w:marLeft w:val="0"/>
      <w:marRight w:val="0"/>
      <w:marTop w:val="0"/>
      <w:marBottom w:val="0"/>
      <w:divBdr>
        <w:top w:val="none" w:sz="0" w:space="0" w:color="auto"/>
        <w:left w:val="none" w:sz="0" w:space="0" w:color="auto"/>
        <w:bottom w:val="none" w:sz="0" w:space="0" w:color="auto"/>
        <w:right w:val="none" w:sz="0" w:space="0" w:color="auto"/>
      </w:divBdr>
    </w:div>
    <w:div w:id="1312783355">
      <w:bodyDiv w:val="1"/>
      <w:marLeft w:val="0"/>
      <w:marRight w:val="0"/>
      <w:marTop w:val="0"/>
      <w:marBottom w:val="0"/>
      <w:divBdr>
        <w:top w:val="none" w:sz="0" w:space="0" w:color="auto"/>
        <w:left w:val="none" w:sz="0" w:space="0" w:color="auto"/>
        <w:bottom w:val="none" w:sz="0" w:space="0" w:color="auto"/>
        <w:right w:val="none" w:sz="0" w:space="0" w:color="auto"/>
      </w:divBdr>
    </w:div>
    <w:div w:id="1338851008">
      <w:bodyDiv w:val="1"/>
      <w:marLeft w:val="0"/>
      <w:marRight w:val="0"/>
      <w:marTop w:val="0"/>
      <w:marBottom w:val="0"/>
      <w:divBdr>
        <w:top w:val="none" w:sz="0" w:space="0" w:color="auto"/>
        <w:left w:val="none" w:sz="0" w:space="0" w:color="auto"/>
        <w:bottom w:val="none" w:sz="0" w:space="0" w:color="auto"/>
        <w:right w:val="none" w:sz="0" w:space="0" w:color="auto"/>
      </w:divBdr>
    </w:div>
    <w:div w:id="1344430848">
      <w:bodyDiv w:val="1"/>
      <w:marLeft w:val="0"/>
      <w:marRight w:val="0"/>
      <w:marTop w:val="0"/>
      <w:marBottom w:val="0"/>
      <w:divBdr>
        <w:top w:val="none" w:sz="0" w:space="0" w:color="auto"/>
        <w:left w:val="none" w:sz="0" w:space="0" w:color="auto"/>
        <w:bottom w:val="none" w:sz="0" w:space="0" w:color="auto"/>
        <w:right w:val="none" w:sz="0" w:space="0" w:color="auto"/>
      </w:divBdr>
    </w:div>
    <w:div w:id="1357735143">
      <w:bodyDiv w:val="1"/>
      <w:marLeft w:val="0"/>
      <w:marRight w:val="0"/>
      <w:marTop w:val="0"/>
      <w:marBottom w:val="0"/>
      <w:divBdr>
        <w:top w:val="none" w:sz="0" w:space="0" w:color="auto"/>
        <w:left w:val="none" w:sz="0" w:space="0" w:color="auto"/>
        <w:bottom w:val="none" w:sz="0" w:space="0" w:color="auto"/>
        <w:right w:val="none" w:sz="0" w:space="0" w:color="auto"/>
      </w:divBdr>
    </w:div>
    <w:div w:id="1372725302">
      <w:bodyDiv w:val="1"/>
      <w:marLeft w:val="0"/>
      <w:marRight w:val="0"/>
      <w:marTop w:val="0"/>
      <w:marBottom w:val="0"/>
      <w:divBdr>
        <w:top w:val="none" w:sz="0" w:space="0" w:color="auto"/>
        <w:left w:val="none" w:sz="0" w:space="0" w:color="auto"/>
        <w:bottom w:val="none" w:sz="0" w:space="0" w:color="auto"/>
        <w:right w:val="none" w:sz="0" w:space="0" w:color="auto"/>
      </w:divBdr>
    </w:div>
    <w:div w:id="1449543776">
      <w:bodyDiv w:val="1"/>
      <w:marLeft w:val="0"/>
      <w:marRight w:val="0"/>
      <w:marTop w:val="0"/>
      <w:marBottom w:val="0"/>
      <w:divBdr>
        <w:top w:val="none" w:sz="0" w:space="0" w:color="auto"/>
        <w:left w:val="none" w:sz="0" w:space="0" w:color="auto"/>
        <w:bottom w:val="none" w:sz="0" w:space="0" w:color="auto"/>
        <w:right w:val="none" w:sz="0" w:space="0" w:color="auto"/>
      </w:divBdr>
    </w:div>
    <w:div w:id="1451168774">
      <w:bodyDiv w:val="1"/>
      <w:marLeft w:val="0"/>
      <w:marRight w:val="0"/>
      <w:marTop w:val="0"/>
      <w:marBottom w:val="0"/>
      <w:divBdr>
        <w:top w:val="none" w:sz="0" w:space="0" w:color="auto"/>
        <w:left w:val="none" w:sz="0" w:space="0" w:color="auto"/>
        <w:bottom w:val="none" w:sz="0" w:space="0" w:color="auto"/>
        <w:right w:val="none" w:sz="0" w:space="0" w:color="auto"/>
      </w:divBdr>
    </w:div>
    <w:div w:id="1620335702">
      <w:bodyDiv w:val="1"/>
      <w:marLeft w:val="0"/>
      <w:marRight w:val="0"/>
      <w:marTop w:val="0"/>
      <w:marBottom w:val="0"/>
      <w:divBdr>
        <w:top w:val="none" w:sz="0" w:space="0" w:color="auto"/>
        <w:left w:val="none" w:sz="0" w:space="0" w:color="auto"/>
        <w:bottom w:val="none" w:sz="0" w:space="0" w:color="auto"/>
        <w:right w:val="none" w:sz="0" w:space="0" w:color="auto"/>
      </w:divBdr>
    </w:div>
    <w:div w:id="1655337292">
      <w:bodyDiv w:val="1"/>
      <w:marLeft w:val="0"/>
      <w:marRight w:val="0"/>
      <w:marTop w:val="0"/>
      <w:marBottom w:val="0"/>
      <w:divBdr>
        <w:top w:val="none" w:sz="0" w:space="0" w:color="auto"/>
        <w:left w:val="none" w:sz="0" w:space="0" w:color="auto"/>
        <w:bottom w:val="none" w:sz="0" w:space="0" w:color="auto"/>
        <w:right w:val="none" w:sz="0" w:space="0" w:color="auto"/>
      </w:divBdr>
    </w:div>
    <w:div w:id="1671058504">
      <w:bodyDiv w:val="1"/>
      <w:marLeft w:val="0"/>
      <w:marRight w:val="0"/>
      <w:marTop w:val="0"/>
      <w:marBottom w:val="0"/>
      <w:divBdr>
        <w:top w:val="none" w:sz="0" w:space="0" w:color="auto"/>
        <w:left w:val="none" w:sz="0" w:space="0" w:color="auto"/>
        <w:bottom w:val="none" w:sz="0" w:space="0" w:color="auto"/>
        <w:right w:val="none" w:sz="0" w:space="0" w:color="auto"/>
      </w:divBdr>
    </w:div>
    <w:div w:id="1709647796">
      <w:bodyDiv w:val="1"/>
      <w:marLeft w:val="0"/>
      <w:marRight w:val="0"/>
      <w:marTop w:val="0"/>
      <w:marBottom w:val="0"/>
      <w:divBdr>
        <w:top w:val="none" w:sz="0" w:space="0" w:color="auto"/>
        <w:left w:val="none" w:sz="0" w:space="0" w:color="auto"/>
        <w:bottom w:val="none" w:sz="0" w:space="0" w:color="auto"/>
        <w:right w:val="none" w:sz="0" w:space="0" w:color="auto"/>
      </w:divBdr>
    </w:div>
    <w:div w:id="1768185957">
      <w:bodyDiv w:val="1"/>
      <w:marLeft w:val="0"/>
      <w:marRight w:val="0"/>
      <w:marTop w:val="0"/>
      <w:marBottom w:val="0"/>
      <w:divBdr>
        <w:top w:val="none" w:sz="0" w:space="0" w:color="auto"/>
        <w:left w:val="none" w:sz="0" w:space="0" w:color="auto"/>
        <w:bottom w:val="none" w:sz="0" w:space="0" w:color="auto"/>
        <w:right w:val="none" w:sz="0" w:space="0" w:color="auto"/>
      </w:divBdr>
    </w:div>
    <w:div w:id="1783109175">
      <w:bodyDiv w:val="1"/>
      <w:marLeft w:val="0"/>
      <w:marRight w:val="0"/>
      <w:marTop w:val="0"/>
      <w:marBottom w:val="0"/>
      <w:divBdr>
        <w:top w:val="none" w:sz="0" w:space="0" w:color="auto"/>
        <w:left w:val="none" w:sz="0" w:space="0" w:color="auto"/>
        <w:bottom w:val="none" w:sz="0" w:space="0" w:color="auto"/>
        <w:right w:val="none" w:sz="0" w:space="0" w:color="auto"/>
      </w:divBdr>
    </w:div>
    <w:div w:id="1793477068">
      <w:bodyDiv w:val="1"/>
      <w:marLeft w:val="0"/>
      <w:marRight w:val="0"/>
      <w:marTop w:val="0"/>
      <w:marBottom w:val="0"/>
      <w:divBdr>
        <w:top w:val="none" w:sz="0" w:space="0" w:color="auto"/>
        <w:left w:val="none" w:sz="0" w:space="0" w:color="auto"/>
        <w:bottom w:val="none" w:sz="0" w:space="0" w:color="auto"/>
        <w:right w:val="none" w:sz="0" w:space="0" w:color="auto"/>
      </w:divBdr>
    </w:div>
    <w:div w:id="1794251668">
      <w:bodyDiv w:val="1"/>
      <w:marLeft w:val="0"/>
      <w:marRight w:val="0"/>
      <w:marTop w:val="0"/>
      <w:marBottom w:val="0"/>
      <w:divBdr>
        <w:top w:val="none" w:sz="0" w:space="0" w:color="auto"/>
        <w:left w:val="none" w:sz="0" w:space="0" w:color="auto"/>
        <w:bottom w:val="none" w:sz="0" w:space="0" w:color="auto"/>
        <w:right w:val="none" w:sz="0" w:space="0" w:color="auto"/>
      </w:divBdr>
    </w:div>
    <w:div w:id="1801026283">
      <w:bodyDiv w:val="1"/>
      <w:marLeft w:val="0"/>
      <w:marRight w:val="0"/>
      <w:marTop w:val="0"/>
      <w:marBottom w:val="0"/>
      <w:divBdr>
        <w:top w:val="none" w:sz="0" w:space="0" w:color="auto"/>
        <w:left w:val="none" w:sz="0" w:space="0" w:color="auto"/>
        <w:bottom w:val="none" w:sz="0" w:space="0" w:color="auto"/>
        <w:right w:val="none" w:sz="0" w:space="0" w:color="auto"/>
      </w:divBdr>
    </w:div>
    <w:div w:id="1817137385">
      <w:bodyDiv w:val="1"/>
      <w:marLeft w:val="0"/>
      <w:marRight w:val="0"/>
      <w:marTop w:val="0"/>
      <w:marBottom w:val="0"/>
      <w:divBdr>
        <w:top w:val="none" w:sz="0" w:space="0" w:color="auto"/>
        <w:left w:val="none" w:sz="0" w:space="0" w:color="auto"/>
        <w:bottom w:val="none" w:sz="0" w:space="0" w:color="auto"/>
        <w:right w:val="none" w:sz="0" w:space="0" w:color="auto"/>
      </w:divBdr>
    </w:div>
    <w:div w:id="1845051747">
      <w:bodyDiv w:val="1"/>
      <w:marLeft w:val="0"/>
      <w:marRight w:val="0"/>
      <w:marTop w:val="0"/>
      <w:marBottom w:val="0"/>
      <w:divBdr>
        <w:top w:val="none" w:sz="0" w:space="0" w:color="auto"/>
        <w:left w:val="none" w:sz="0" w:space="0" w:color="auto"/>
        <w:bottom w:val="none" w:sz="0" w:space="0" w:color="auto"/>
        <w:right w:val="none" w:sz="0" w:space="0" w:color="auto"/>
      </w:divBdr>
    </w:div>
    <w:div w:id="1856308607">
      <w:bodyDiv w:val="1"/>
      <w:marLeft w:val="0"/>
      <w:marRight w:val="0"/>
      <w:marTop w:val="0"/>
      <w:marBottom w:val="0"/>
      <w:divBdr>
        <w:top w:val="none" w:sz="0" w:space="0" w:color="auto"/>
        <w:left w:val="none" w:sz="0" w:space="0" w:color="auto"/>
        <w:bottom w:val="none" w:sz="0" w:space="0" w:color="auto"/>
        <w:right w:val="none" w:sz="0" w:space="0" w:color="auto"/>
      </w:divBdr>
    </w:div>
    <w:div w:id="1874342052">
      <w:bodyDiv w:val="1"/>
      <w:marLeft w:val="0"/>
      <w:marRight w:val="0"/>
      <w:marTop w:val="0"/>
      <w:marBottom w:val="0"/>
      <w:divBdr>
        <w:top w:val="none" w:sz="0" w:space="0" w:color="auto"/>
        <w:left w:val="none" w:sz="0" w:space="0" w:color="auto"/>
        <w:bottom w:val="none" w:sz="0" w:space="0" w:color="auto"/>
        <w:right w:val="none" w:sz="0" w:space="0" w:color="auto"/>
      </w:divBdr>
    </w:div>
    <w:div w:id="1953782144">
      <w:bodyDiv w:val="1"/>
      <w:marLeft w:val="0"/>
      <w:marRight w:val="0"/>
      <w:marTop w:val="0"/>
      <w:marBottom w:val="0"/>
      <w:divBdr>
        <w:top w:val="none" w:sz="0" w:space="0" w:color="auto"/>
        <w:left w:val="none" w:sz="0" w:space="0" w:color="auto"/>
        <w:bottom w:val="none" w:sz="0" w:space="0" w:color="auto"/>
        <w:right w:val="none" w:sz="0" w:space="0" w:color="auto"/>
      </w:divBdr>
    </w:div>
    <w:div w:id="2023773440">
      <w:bodyDiv w:val="1"/>
      <w:marLeft w:val="0"/>
      <w:marRight w:val="0"/>
      <w:marTop w:val="0"/>
      <w:marBottom w:val="0"/>
      <w:divBdr>
        <w:top w:val="none" w:sz="0" w:space="0" w:color="auto"/>
        <w:left w:val="none" w:sz="0" w:space="0" w:color="auto"/>
        <w:bottom w:val="none" w:sz="0" w:space="0" w:color="auto"/>
        <w:right w:val="none" w:sz="0" w:space="0" w:color="auto"/>
      </w:divBdr>
    </w:div>
    <w:div w:id="2051765379">
      <w:bodyDiv w:val="1"/>
      <w:marLeft w:val="0"/>
      <w:marRight w:val="0"/>
      <w:marTop w:val="0"/>
      <w:marBottom w:val="0"/>
      <w:divBdr>
        <w:top w:val="none" w:sz="0" w:space="0" w:color="auto"/>
        <w:left w:val="none" w:sz="0" w:space="0" w:color="auto"/>
        <w:bottom w:val="none" w:sz="0" w:space="0" w:color="auto"/>
        <w:right w:val="none" w:sz="0" w:space="0" w:color="auto"/>
      </w:divBdr>
    </w:div>
    <w:div w:id="2089496516">
      <w:bodyDiv w:val="1"/>
      <w:marLeft w:val="0"/>
      <w:marRight w:val="0"/>
      <w:marTop w:val="0"/>
      <w:marBottom w:val="0"/>
      <w:divBdr>
        <w:top w:val="none" w:sz="0" w:space="0" w:color="auto"/>
        <w:left w:val="none" w:sz="0" w:space="0" w:color="auto"/>
        <w:bottom w:val="none" w:sz="0" w:space="0" w:color="auto"/>
        <w:right w:val="none" w:sz="0" w:space="0" w:color="auto"/>
      </w:divBdr>
    </w:div>
    <w:div w:id="2098751083">
      <w:bodyDiv w:val="1"/>
      <w:marLeft w:val="0"/>
      <w:marRight w:val="0"/>
      <w:marTop w:val="0"/>
      <w:marBottom w:val="0"/>
      <w:divBdr>
        <w:top w:val="none" w:sz="0" w:space="0" w:color="auto"/>
        <w:left w:val="none" w:sz="0" w:space="0" w:color="auto"/>
        <w:bottom w:val="none" w:sz="0" w:space="0" w:color="auto"/>
        <w:right w:val="none" w:sz="0" w:space="0" w:color="auto"/>
      </w:divBdr>
    </w:div>
    <w:div w:id="2120248289">
      <w:bodyDiv w:val="1"/>
      <w:marLeft w:val="0"/>
      <w:marRight w:val="0"/>
      <w:marTop w:val="0"/>
      <w:marBottom w:val="0"/>
      <w:divBdr>
        <w:top w:val="none" w:sz="0" w:space="0" w:color="auto"/>
        <w:left w:val="none" w:sz="0" w:space="0" w:color="auto"/>
        <w:bottom w:val="none" w:sz="0" w:space="0" w:color="auto"/>
        <w:right w:val="none" w:sz="0" w:space="0" w:color="auto"/>
      </w:divBdr>
    </w:div>
    <w:div w:id="2129007625">
      <w:bodyDiv w:val="1"/>
      <w:marLeft w:val="0"/>
      <w:marRight w:val="0"/>
      <w:marTop w:val="0"/>
      <w:marBottom w:val="0"/>
      <w:divBdr>
        <w:top w:val="none" w:sz="0" w:space="0" w:color="auto"/>
        <w:left w:val="none" w:sz="0" w:space="0" w:color="auto"/>
        <w:bottom w:val="none" w:sz="0" w:space="0" w:color="auto"/>
        <w:right w:val="none" w:sz="0" w:space="0" w:color="auto"/>
      </w:divBdr>
    </w:div>
    <w:div w:id="2130201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D2E4C0C-10B0-4D6E-B25D-D56DC38F3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5615</Words>
  <Characters>32007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37547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PARAND</dc:creator>
  <cp:lastModifiedBy>IHC</cp:lastModifiedBy>
  <cp:revision>2</cp:revision>
  <cp:lastPrinted>2023-11-24T12:35:00Z</cp:lastPrinted>
  <dcterms:created xsi:type="dcterms:W3CDTF">2024-07-19T16:01:00Z</dcterms:created>
  <dcterms:modified xsi:type="dcterms:W3CDTF">2024-07-19T16:01:00Z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2b254c73-5ca6-3188-bb0f-af569a14e015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http://www.zotero.org/styles/biomedical-signal-processing-and-control</vt:lpwstr>
  </property>
  <property fmtid="{D5CDD505-2E9C-101B-9397-08002B2CF9AE}" pid="12" name="Mendeley Recent Style Name 3_1">
    <vt:lpwstr>Biomedical Signal Processing and Control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http://www.zotero.org/styles/computers-in-biology-and-medicine</vt:lpwstr>
  </property>
  <property fmtid="{D5CDD505-2E9C-101B-9397-08002B2CF9AE}" pid="18" name="Mendeley Recent Style Name 6_1">
    <vt:lpwstr>Computers in Biology and Medicine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